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8"/>
      </w:tblGrid>
      <w:tr w:rsidR="00320C2F" w:rsidRPr="003B6A6F" w14:paraId="38FC52AF" w14:textId="77777777" w:rsidTr="003C7540">
        <w:trPr>
          <w:trHeight w:val="629"/>
        </w:trPr>
        <w:tc>
          <w:tcPr>
            <w:tcW w:w="10065" w:type="dxa"/>
          </w:tcPr>
          <w:p w14:paraId="220F1DF0" w14:textId="77777777" w:rsidR="003B6A6F" w:rsidRPr="00320C2F" w:rsidRDefault="00A656D4" w:rsidP="0026329E">
            <w:pPr>
              <w:rPr>
                <w:rFonts w:ascii="Magneto" w:hAnsi="Magneto"/>
                <w:i/>
                <w:sz w:val="32"/>
                <w:szCs w:val="32"/>
                <w:lang w:val="ru-RU"/>
              </w:rPr>
            </w:pPr>
            <w:r w:rsidRPr="00BA3DCE">
              <w:rPr>
                <w:rFonts w:ascii="Times New Roman" w:hAnsi="Times New Roman" w:cs="Times New Roman"/>
                <w:b/>
                <w:i/>
                <w:color w:val="000000" w:themeColor="text1"/>
                <w:sz w:val="30"/>
                <w:szCs w:val="30"/>
                <w:lang w:val="ru-RU"/>
              </w:rPr>
              <w:t>Хочешь</w:t>
            </w:r>
            <w:r w:rsidR="00320C2F" w:rsidRPr="00BA3DCE">
              <w:rPr>
                <w:rFonts w:ascii="Times New Roman" w:hAnsi="Times New Roman" w:cs="Times New Roman"/>
                <w:b/>
                <w:i/>
                <w:color w:val="000000" w:themeColor="text1"/>
                <w:sz w:val="30"/>
                <w:szCs w:val="30"/>
                <w:lang w:val="ru-RU"/>
              </w:rPr>
              <w:t xml:space="preserve"> быть</w:t>
            </w:r>
            <w:r w:rsidR="00320C2F" w:rsidRPr="00BA3DCE">
              <w:rPr>
                <w:rFonts w:ascii="Times New Roman" w:hAnsi="Times New Roman" w:cs="Times New Roman"/>
                <w:i/>
                <w:color w:val="000000" w:themeColor="text1"/>
                <w:sz w:val="30"/>
                <w:szCs w:val="30"/>
                <w:lang w:val="ru-RU"/>
              </w:rPr>
              <w:t xml:space="preserve"> </w:t>
            </w:r>
            <w:r w:rsidR="00320C2F" w:rsidRPr="00BA3DCE">
              <w:rPr>
                <w:rFonts w:ascii="Times New Roman" w:hAnsi="Times New Roman" w:cs="Times New Roman"/>
                <w:b/>
                <w:i/>
                <w:color w:val="000000" w:themeColor="text1"/>
                <w:sz w:val="30"/>
                <w:szCs w:val="30"/>
                <w:lang w:val="ru-RU"/>
              </w:rPr>
              <w:t>Лучшим</w:t>
            </w:r>
            <w:r w:rsidR="00320C2F" w:rsidRPr="00BA3DCE">
              <w:rPr>
                <w:rFonts w:ascii="Times New Roman" w:hAnsi="Times New Roman" w:cs="Times New Roman"/>
                <w:i/>
                <w:color w:val="000000" w:themeColor="text1"/>
                <w:sz w:val="30"/>
                <w:szCs w:val="30"/>
                <w:lang w:val="ru-RU"/>
              </w:rPr>
              <w:t xml:space="preserve"> на рынке </w:t>
            </w:r>
            <w:r w:rsidR="00FD2251" w:rsidRPr="00BA3DCE">
              <w:rPr>
                <w:rFonts w:ascii="Times New Roman" w:hAnsi="Times New Roman" w:cs="Times New Roman"/>
                <w:i/>
                <w:color w:val="000000" w:themeColor="text1"/>
                <w:sz w:val="30"/>
                <w:szCs w:val="30"/>
                <w:lang w:val="ru-RU"/>
              </w:rPr>
              <w:t xml:space="preserve">ковров и </w:t>
            </w:r>
            <w:r w:rsidR="00320C2F" w:rsidRPr="00BA3DCE">
              <w:rPr>
                <w:rFonts w:ascii="Times New Roman" w:hAnsi="Times New Roman" w:cs="Times New Roman"/>
                <w:i/>
                <w:color w:val="000000" w:themeColor="text1"/>
                <w:sz w:val="30"/>
                <w:szCs w:val="30"/>
                <w:lang w:val="ru-RU"/>
              </w:rPr>
              <w:t>ковролина,- заходи к нам</w:t>
            </w:r>
            <w:r w:rsidR="000828A4" w:rsidRPr="00BA3DCE">
              <w:rPr>
                <w:rFonts w:ascii="Times New Roman" w:hAnsi="Times New Roman" w:cs="Times New Roman"/>
                <w:i/>
                <w:color w:val="000000" w:themeColor="text1"/>
                <w:sz w:val="30"/>
                <w:szCs w:val="30"/>
                <w:lang w:val="ru-RU"/>
              </w:rPr>
              <w:t xml:space="preserve"> </w:t>
            </w:r>
            <w:r w:rsidR="00320C2F" w:rsidRPr="00BA3DCE">
              <w:rPr>
                <w:rFonts w:ascii="Times New Roman" w:hAnsi="Times New Roman" w:cs="Times New Roman"/>
                <w:i/>
                <w:color w:val="000000" w:themeColor="text1"/>
                <w:sz w:val="30"/>
                <w:szCs w:val="30"/>
                <w:lang w:val="ru-RU"/>
              </w:rPr>
              <w:t xml:space="preserve">и </w:t>
            </w:r>
            <w:r w:rsidR="00CC3D08" w:rsidRPr="00BA3DCE">
              <w:rPr>
                <w:rFonts w:ascii="Times New Roman" w:hAnsi="Times New Roman" w:cs="Times New Roman"/>
                <w:b/>
                <w:i/>
                <w:color w:val="000000" w:themeColor="text1"/>
                <w:sz w:val="30"/>
                <w:szCs w:val="30"/>
                <w:lang w:val="ru-RU"/>
              </w:rPr>
              <w:t>До</w:t>
            </w:r>
            <w:r w:rsidR="00A132A2" w:rsidRPr="00BA3DCE">
              <w:rPr>
                <w:rFonts w:ascii="Times New Roman" w:hAnsi="Times New Roman" w:cs="Times New Roman"/>
                <w:b/>
                <w:i/>
                <w:color w:val="000000" w:themeColor="text1"/>
                <w:sz w:val="30"/>
                <w:szCs w:val="30"/>
                <w:lang w:val="ru-RU"/>
              </w:rPr>
              <w:t>минируй</w:t>
            </w:r>
            <w:r w:rsidR="00320C2F" w:rsidRPr="00BA3DCE">
              <w:rPr>
                <w:rFonts w:ascii="Times New Roman" w:hAnsi="Times New Roman" w:cs="Times New Roman"/>
                <w:i/>
                <w:color w:val="000000" w:themeColor="text1"/>
                <w:sz w:val="30"/>
                <w:szCs w:val="30"/>
                <w:lang w:val="ru-RU"/>
              </w:rPr>
              <w:t>!</w:t>
            </w:r>
            <w:r w:rsidR="003C7540" w:rsidRPr="00320C2F">
              <w:rPr>
                <w:sz w:val="32"/>
                <w:szCs w:val="32"/>
                <w:lang w:val="ru-RU"/>
              </w:rPr>
              <w:t xml:space="preserve"> </w:t>
            </w:r>
            <w:r w:rsidR="004B36AC">
              <w:rPr>
                <w:sz w:val="32"/>
                <w:szCs w:val="32"/>
                <w:lang w:val="ru-RU"/>
              </w:rPr>
              <w:t xml:space="preserve">  </w:t>
            </w:r>
            <w:r w:rsidR="003C7540">
              <w:rPr>
                <w:sz w:val="32"/>
                <w:szCs w:val="32"/>
                <w:lang w:val="ru-RU"/>
              </w:rPr>
              <w:t xml:space="preserve"> </w:t>
            </w:r>
            <w:r w:rsidR="003C7540" w:rsidRPr="00BA3DCE">
              <w:rPr>
                <w:rFonts w:ascii="Times New Roman" w:hAnsi="Times New Roman" w:cs="Times New Roman"/>
                <w:i/>
                <w:iCs/>
                <w:sz w:val="30"/>
                <w:szCs w:val="30"/>
                <w:lang w:val="ru-RU"/>
              </w:rPr>
              <w:t xml:space="preserve"> </w:t>
            </w:r>
            <w:hyperlink r:id="rId4" w:history="1">
              <w:r w:rsidR="003C7540" w:rsidRPr="00BA3DCE">
                <w:rPr>
                  <w:rStyle w:val="a4"/>
                  <w:rFonts w:ascii="Times New Roman" w:hAnsi="Times New Roman" w:cs="Times New Roman"/>
                  <w:i/>
                  <w:iCs/>
                  <w:sz w:val="30"/>
                  <w:szCs w:val="30"/>
                  <w:lang w:val="ru-RU"/>
                </w:rPr>
                <w:t>http://vitcarpet.com</w:t>
              </w:r>
            </w:hyperlink>
          </w:p>
        </w:tc>
      </w:tr>
    </w:tbl>
    <w:p w14:paraId="42FCDCE4" w14:textId="77777777" w:rsidR="006C281C" w:rsidRDefault="003C7540" w:rsidP="0026329E">
      <w:pPr>
        <w:ind w:left="-142"/>
        <w:rPr>
          <w:lang w:val="ru-RU"/>
        </w:rPr>
      </w:pPr>
      <w:r w:rsidRPr="007C64F2">
        <w:rPr>
          <w:noProof/>
          <w:sz w:val="28"/>
          <w:szCs w:val="28"/>
        </w:rPr>
        <w:drawing>
          <wp:inline distT="0" distB="0" distL="0" distR="0" wp14:anchorId="750FC77B" wp14:editId="7964AF18">
            <wp:extent cx="6056777" cy="1064260"/>
            <wp:effectExtent l="0" t="0" r="1270" b="2540"/>
            <wp:docPr id="1" name="Рисунок 1" descr="D:\ЛОГОТИПЫ\ЛОГОТИП _ВИТЕБСКИЕ КОВРЫ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ТИПЫ\ЛОГОТИП _ВИТЕБСКИЕ КОВРЫ_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992" cy="110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2DE15" w14:textId="4DDF9127" w:rsidR="00843C77" w:rsidRPr="0050248F" w:rsidRDefault="00FD2251" w:rsidP="00FD2251">
      <w:pPr>
        <w:ind w:left="-142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0248F">
        <w:rPr>
          <w:rFonts w:ascii="Times New Roman" w:hAnsi="Times New Roman" w:cs="Times New Roman"/>
          <w:i/>
          <w:sz w:val="24"/>
          <w:szCs w:val="24"/>
          <w:lang w:val="ru-RU"/>
        </w:rPr>
        <w:t>ОАО Витебские ковры</w:t>
      </w:r>
      <w:r w:rsidR="00C758D0" w:rsidRPr="00C758D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50248F">
        <w:rPr>
          <w:rFonts w:ascii="Times New Roman" w:hAnsi="Times New Roman" w:cs="Times New Roman"/>
          <w:i/>
          <w:sz w:val="24"/>
          <w:szCs w:val="24"/>
          <w:lang w:val="ru-RU"/>
        </w:rPr>
        <w:t>- лидер в производстве ковров и напольных ковровых покрытий приветствует Вас, и предлагает рассмотреть возможность долгосрочного сотрудничества!</w:t>
      </w:r>
    </w:p>
    <w:p w14:paraId="5DFEC1DD" w14:textId="1094EB78" w:rsidR="00D2566B" w:rsidRPr="0050248F" w:rsidRDefault="00FD2251" w:rsidP="003438BD">
      <w:pPr>
        <w:spacing w:after="0"/>
        <w:ind w:left="-142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0248F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Наше предприятие с более чем </w:t>
      </w:r>
      <w:r w:rsidR="00BA3DCE" w:rsidRPr="0050248F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12</w:t>
      </w:r>
      <w:r w:rsidR="00765894" w:rsidRPr="00765894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0</w:t>
      </w:r>
      <w:r w:rsidR="00BA3DCE" w:rsidRPr="0050248F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летней</w:t>
      </w:r>
      <w:r w:rsidRPr="0050248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историей поставляет свою продукцию в </w:t>
      </w:r>
      <w:r w:rsidR="00D2566B" w:rsidRPr="0050248F">
        <w:rPr>
          <w:rFonts w:ascii="Times New Roman" w:hAnsi="Times New Roman" w:cs="Times New Roman"/>
          <w:i/>
          <w:sz w:val="24"/>
          <w:szCs w:val="24"/>
          <w:lang w:val="ru-RU"/>
        </w:rPr>
        <w:t>страны</w:t>
      </w:r>
      <w:r w:rsidRPr="0050248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BA3DCE" w:rsidRPr="0050248F">
        <w:rPr>
          <w:rFonts w:ascii="Times New Roman" w:hAnsi="Times New Roman" w:cs="Times New Roman"/>
          <w:i/>
          <w:sz w:val="24"/>
          <w:szCs w:val="24"/>
          <w:lang w:val="ru-RU"/>
        </w:rPr>
        <w:t>СНГ,</w:t>
      </w:r>
      <w:r w:rsidRPr="0050248F">
        <w:rPr>
          <w:rFonts w:ascii="Times New Roman" w:hAnsi="Times New Roman" w:cs="Times New Roman"/>
          <w:i/>
          <w:sz w:val="24"/>
          <w:szCs w:val="24"/>
          <w:lang w:val="ru-RU"/>
        </w:rPr>
        <w:t>Европы и Азии</w:t>
      </w:r>
      <w:r w:rsidR="00D2566B" w:rsidRPr="0050248F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14:paraId="11602D67" w14:textId="77777777" w:rsidR="00D2566B" w:rsidRPr="0050248F" w:rsidRDefault="00FD2251" w:rsidP="003438BD">
      <w:pPr>
        <w:spacing w:after="0"/>
        <w:ind w:left="-142"/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</w:pPr>
      <w:r w:rsidRPr="0050248F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Нашу продукция выгодно отличается палитрой разнообразий, </w:t>
      </w:r>
      <w:r w:rsidR="00D2566B" w:rsidRPr="0050248F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не высокой </w:t>
      </w:r>
      <w:r w:rsidRPr="0050248F">
        <w:rPr>
          <w:rFonts w:ascii="Times New Roman" w:hAnsi="Times New Roman" w:cs="Times New Roman"/>
          <w:i/>
          <w:sz w:val="24"/>
          <w:szCs w:val="24"/>
          <w:lang w:val="ru-RU"/>
        </w:rPr>
        <w:t xml:space="preserve">ценой и </w:t>
      </w:r>
      <w:r w:rsidR="00D2566B" w:rsidRPr="0050248F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отличным </w:t>
      </w:r>
      <w:r w:rsidRPr="0050248F">
        <w:rPr>
          <w:rFonts w:ascii="Times New Roman" w:hAnsi="Times New Roman" w:cs="Times New Roman"/>
          <w:i/>
          <w:sz w:val="24"/>
          <w:szCs w:val="24"/>
          <w:lang w:val="ru-RU"/>
        </w:rPr>
        <w:t>качеством.</w:t>
      </w:r>
      <w:r w:rsidRPr="0050248F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</w:t>
      </w:r>
    </w:p>
    <w:p w14:paraId="31BA9465" w14:textId="77777777" w:rsidR="00FD2251" w:rsidRPr="00C758D0" w:rsidRDefault="00D2566B" w:rsidP="00D2566B">
      <w:pPr>
        <w:ind w:left="-142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0248F">
        <w:rPr>
          <w:rFonts w:ascii="Times New Roman" w:hAnsi="Times New Roman" w:cs="Times New Roman"/>
          <w:i/>
          <w:sz w:val="24"/>
          <w:szCs w:val="24"/>
          <w:lang w:val="ru-RU"/>
        </w:rPr>
        <w:t>С нами Вы сможете охватить еще большую аудиторию</w:t>
      </w:r>
      <w:r w:rsidR="000232E3" w:rsidRPr="0050248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покупателей</w:t>
      </w:r>
      <w:r w:rsidRPr="0050248F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</w:t>
      </w:r>
      <w:r w:rsidR="000232E3" w:rsidRPr="0050248F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предложить </w:t>
      </w:r>
      <w:r w:rsidR="00833ACB" w:rsidRPr="0050248F">
        <w:rPr>
          <w:rFonts w:ascii="Times New Roman" w:hAnsi="Times New Roman" w:cs="Times New Roman"/>
          <w:i/>
          <w:sz w:val="24"/>
          <w:szCs w:val="24"/>
          <w:lang w:val="ru-RU"/>
        </w:rPr>
        <w:t>продукц</w:t>
      </w:r>
      <w:r w:rsidR="00B37D81" w:rsidRPr="0050248F">
        <w:rPr>
          <w:rFonts w:ascii="Times New Roman" w:hAnsi="Times New Roman" w:cs="Times New Roman"/>
          <w:i/>
          <w:sz w:val="24"/>
          <w:szCs w:val="24"/>
          <w:lang w:val="ru-RU"/>
        </w:rPr>
        <w:t>ию</w:t>
      </w:r>
      <w:r w:rsidRPr="0050248F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</w:t>
      </w:r>
      <w:r w:rsidR="00FD2251" w:rsidRPr="0050248F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под любой современный интерьер дома, квартиры, детского учреждения, гостиницы, офиса. </w:t>
      </w: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606"/>
        <w:gridCol w:w="2385"/>
        <w:gridCol w:w="2283"/>
      </w:tblGrid>
      <w:tr w:rsidR="009A0040" w14:paraId="2F424A6A" w14:textId="77777777" w:rsidTr="00A0521F">
        <w:tc>
          <w:tcPr>
            <w:tcW w:w="2405" w:type="dxa"/>
          </w:tcPr>
          <w:p w14:paraId="5DDBC792" w14:textId="77777777" w:rsidR="00CB2B91" w:rsidRDefault="005F0683" w:rsidP="00FD2251">
            <w:pPr>
              <w:rPr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69E1DD6" wp14:editId="1AEB66CC">
                  <wp:extent cx="1113182" cy="1009650"/>
                  <wp:effectExtent l="0" t="0" r="0" b="0"/>
                  <wp:docPr id="2" name="Рисунок 2" descr="http://vitcarpet.com/data/palette5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itcarpet.com/data/palette5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269" cy="1036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</w:tcPr>
          <w:p w14:paraId="538426EC" w14:textId="77777777" w:rsidR="00CB2B91" w:rsidRDefault="005F0683" w:rsidP="00FD2251">
            <w:pPr>
              <w:rPr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53D36199" wp14:editId="6F53FAFA">
                  <wp:extent cx="1160648" cy="1001395"/>
                  <wp:effectExtent l="0" t="0" r="1905" b="8255"/>
                  <wp:docPr id="4" name="Рисунок 4" descr="http://vitcarpet.com/data/palette5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itcarpet.com/data/palette5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518" cy="1023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5" w:type="dxa"/>
          </w:tcPr>
          <w:p w14:paraId="0FD60161" w14:textId="77777777" w:rsidR="00CB2B91" w:rsidRDefault="00CB2B91" w:rsidP="00FD2251">
            <w:pPr>
              <w:rPr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3D04535" wp14:editId="67FBA372">
                  <wp:extent cx="1089025" cy="1001864"/>
                  <wp:effectExtent l="0" t="0" r="0" b="8255"/>
                  <wp:docPr id="5" name="Рисунок 5" descr="http://vitcarpet.com/data/palette1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itcarpet.com/data/palette1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025" cy="1023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1FFFB152" w14:textId="77777777" w:rsidR="00CB2B91" w:rsidRDefault="00CB2B91" w:rsidP="00FD2251">
            <w:pPr>
              <w:rPr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BBA3829" wp14:editId="72095E60">
                  <wp:extent cx="1009816" cy="1009816"/>
                  <wp:effectExtent l="0" t="0" r="0" b="6350"/>
                  <wp:docPr id="6" name="Рисунок 6" descr="http://vitcarpet.com/data/palette10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itcarpet.com/data/palette10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816" cy="1009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040" w14:paraId="1B4EEB97" w14:textId="77777777" w:rsidTr="00A0521F">
        <w:tc>
          <w:tcPr>
            <w:tcW w:w="2405" w:type="dxa"/>
          </w:tcPr>
          <w:p w14:paraId="1D2DA41E" w14:textId="77777777" w:rsidR="005F0683" w:rsidRDefault="00856DB8" w:rsidP="00FD2251">
            <w:pPr>
              <w:rPr>
                <w:lang w:val="ru-RU"/>
              </w:rPr>
            </w:pPr>
            <w:r w:rsidRPr="00856DB8">
              <w:rPr>
                <w:noProof/>
              </w:rPr>
              <w:drawing>
                <wp:inline distT="0" distB="0" distL="0" distR="0" wp14:anchorId="6C766EC6" wp14:editId="1684A355">
                  <wp:extent cx="1327766" cy="1447137"/>
                  <wp:effectExtent l="0" t="0" r="6350" b="1270"/>
                  <wp:docPr id="3" name="Рисунок 3" descr="C:\Users\Sbyt5\Downloads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byt5\Downloads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532" cy="14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</w:tcPr>
          <w:p w14:paraId="7AFDE40B" w14:textId="77777777" w:rsidR="005F0683" w:rsidRPr="009A0040" w:rsidRDefault="009A0040" w:rsidP="009A0040">
            <w:pPr>
              <w:jc w:val="center"/>
              <w:rPr>
                <w:lang w:val="ru-RU"/>
              </w:rPr>
            </w:pPr>
            <w:r w:rsidRPr="00F93D1F">
              <w:rPr>
                <w:noProof/>
              </w:rPr>
              <w:drawing>
                <wp:inline distT="0" distB="0" distL="0" distR="0" wp14:anchorId="797AC207" wp14:editId="757271B0">
                  <wp:extent cx="1302826" cy="1445931"/>
                  <wp:effectExtent l="0" t="0" r="0" b="1905"/>
                  <wp:docPr id="9" name="Рисунок 9" descr="C:\Users\Sbyt5\Downloads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byt5\Downloads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303890" cy="1447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5" w:type="dxa"/>
          </w:tcPr>
          <w:p w14:paraId="79226F55" w14:textId="77777777" w:rsidR="005F0683" w:rsidRDefault="009A0040" w:rsidP="005A142B">
            <w:pPr>
              <w:rPr>
                <w:lang w:val="ru-RU"/>
              </w:rPr>
            </w:pPr>
            <w:r w:rsidRPr="00F93D1F">
              <w:rPr>
                <w:noProof/>
              </w:rPr>
              <w:drawing>
                <wp:inline distT="0" distB="0" distL="0" distR="0" wp14:anchorId="4280638D" wp14:editId="5277E061">
                  <wp:extent cx="1296062" cy="1419860"/>
                  <wp:effectExtent l="0" t="0" r="0" b="8890"/>
                  <wp:docPr id="7" name="Рисунок 7" descr="C:\Users\Sbyt5\Downloads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byt5\Downloads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423" cy="142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3915FB1A" w14:textId="77777777" w:rsidR="005F0683" w:rsidRPr="00856DB8" w:rsidRDefault="00856DB8" w:rsidP="00856DB8">
            <w:pPr>
              <w:rPr>
                <w:lang w:val="ru-RU"/>
              </w:rPr>
            </w:pPr>
            <w:r w:rsidRPr="00F93D1F">
              <w:rPr>
                <w:noProof/>
              </w:rPr>
              <w:drawing>
                <wp:inline distT="0" distB="0" distL="0" distR="0" wp14:anchorId="5BE7C001" wp14:editId="64BDCD3D">
                  <wp:extent cx="1256306" cy="1463040"/>
                  <wp:effectExtent l="0" t="0" r="1270" b="3810"/>
                  <wp:docPr id="8" name="Рисунок 8" descr="C:\Users\Sbyt5\Downloads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byt5\Downloads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568" cy="146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B0BCD9" w14:textId="6F524543" w:rsidR="002420E0" w:rsidRPr="0050248F" w:rsidRDefault="007C64F2" w:rsidP="003438BD">
      <w:pPr>
        <w:spacing w:after="0" w:line="240" w:lineRule="auto"/>
        <w:ind w:left="-142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0248F">
        <w:rPr>
          <w:rFonts w:ascii="Times New Roman" w:hAnsi="Times New Roman" w:cs="Times New Roman"/>
          <w:i/>
          <w:sz w:val="24"/>
          <w:szCs w:val="24"/>
          <w:lang w:val="ru-RU"/>
        </w:rPr>
        <w:t>Просто напишите</w:t>
      </w:r>
      <w:r w:rsidR="002420E0" w:rsidRPr="0050248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специалистам  </w:t>
      </w:r>
      <w:hyperlink r:id="rId14" w:history="1">
        <w:r w:rsidR="00BA3DCE" w:rsidRPr="0050248F">
          <w:rPr>
            <w:rStyle w:val="a4"/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vitcarpet</w:t>
        </w:r>
        <w:r w:rsidR="00BA3DCE" w:rsidRPr="0050248F">
          <w:rPr>
            <w:rStyle w:val="a4"/>
            <w:rFonts w:ascii="Times New Roman" w:hAnsi="Times New Roman" w:cs="Times New Roman"/>
            <w:i/>
            <w:sz w:val="24"/>
            <w:szCs w:val="24"/>
            <w:shd w:val="clear" w:color="auto" w:fill="FFFFFF"/>
            <w:lang w:val="ru-RU"/>
          </w:rPr>
          <w:t>.</w:t>
        </w:r>
        <w:r w:rsidR="00BA3DCE" w:rsidRPr="0050248F">
          <w:rPr>
            <w:rStyle w:val="a4"/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rb</w:t>
        </w:r>
        <w:r w:rsidR="00BA3DCE" w:rsidRPr="0050248F">
          <w:rPr>
            <w:rStyle w:val="a4"/>
            <w:rFonts w:ascii="Times New Roman" w:hAnsi="Times New Roman" w:cs="Times New Roman"/>
            <w:i/>
            <w:sz w:val="24"/>
            <w:szCs w:val="24"/>
            <w:shd w:val="clear" w:color="auto" w:fill="FFFFFF"/>
            <w:lang w:val="ru-RU"/>
          </w:rPr>
          <w:t>@</w:t>
        </w:r>
        <w:r w:rsidR="00BA3DCE" w:rsidRPr="0050248F">
          <w:rPr>
            <w:rStyle w:val="a4"/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gmail</w:t>
        </w:r>
        <w:r w:rsidR="00BA3DCE" w:rsidRPr="0050248F">
          <w:rPr>
            <w:rStyle w:val="a4"/>
            <w:rFonts w:ascii="Times New Roman" w:hAnsi="Times New Roman" w:cs="Times New Roman"/>
            <w:i/>
            <w:sz w:val="24"/>
            <w:szCs w:val="24"/>
            <w:shd w:val="clear" w:color="auto" w:fill="FFFFFF"/>
            <w:lang w:val="ru-RU"/>
          </w:rPr>
          <w:t>.</w:t>
        </w:r>
        <w:r w:rsidR="00BA3DCE" w:rsidRPr="0050248F">
          <w:rPr>
            <w:rStyle w:val="a4"/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com</w:t>
        </w:r>
      </w:hyperlink>
      <w:r w:rsidR="002420E0" w:rsidRPr="0050248F">
        <w:rPr>
          <w:rFonts w:ascii="Times New Roman" w:hAnsi="Times New Roman" w:cs="Times New Roman"/>
          <w:i/>
          <w:color w:val="5F6368"/>
          <w:sz w:val="24"/>
          <w:szCs w:val="24"/>
          <w:shd w:val="clear" w:color="auto" w:fill="FFFFFF"/>
          <w:lang w:val="ru-RU"/>
        </w:rPr>
        <w:t xml:space="preserve"> </w:t>
      </w:r>
    </w:p>
    <w:p w14:paraId="4049A520" w14:textId="77777777" w:rsidR="002420E0" w:rsidRPr="0050248F" w:rsidRDefault="002420E0" w:rsidP="003438BD">
      <w:pPr>
        <w:spacing w:after="0" w:line="240" w:lineRule="auto"/>
        <w:ind w:left="-142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0248F">
        <w:rPr>
          <w:rFonts w:ascii="Times New Roman" w:hAnsi="Times New Roman" w:cs="Times New Roman"/>
          <w:i/>
          <w:sz w:val="24"/>
          <w:szCs w:val="24"/>
          <w:lang w:val="ru-RU"/>
        </w:rPr>
        <w:t>и мы свяжемся с Вами, чтобы ответить на все вопросы и обсудить сотрудничество.</w:t>
      </w:r>
    </w:p>
    <w:p w14:paraId="6450A3B9" w14:textId="6622DD02" w:rsidR="00771832" w:rsidRPr="0050248F" w:rsidRDefault="00432D0D" w:rsidP="00B97871">
      <w:pPr>
        <w:tabs>
          <w:tab w:val="left" w:pos="864"/>
        </w:tabs>
        <w:ind w:left="-142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0248F">
        <w:rPr>
          <w:rFonts w:ascii="Times New Roman" w:hAnsi="Times New Roman" w:cs="Times New Roman"/>
          <w:i/>
          <w:sz w:val="24"/>
          <w:szCs w:val="24"/>
          <w:lang w:val="ru-RU"/>
        </w:rPr>
        <w:t>Станьте нашим официальны</w:t>
      </w:r>
      <w:r w:rsidR="003D7EDD">
        <w:rPr>
          <w:rFonts w:ascii="Times New Roman" w:hAnsi="Times New Roman" w:cs="Times New Roman"/>
          <w:i/>
          <w:sz w:val="24"/>
          <w:szCs w:val="24"/>
          <w:lang w:val="ru-RU"/>
        </w:rPr>
        <w:t>м</w:t>
      </w:r>
      <w:r w:rsidRPr="0050248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представителем!</w:t>
      </w:r>
    </w:p>
    <w:p w14:paraId="01D268ED" w14:textId="5236CD52" w:rsidR="0050248F" w:rsidRPr="00765894" w:rsidRDefault="0050248F" w:rsidP="00B97871">
      <w:pPr>
        <w:tabs>
          <w:tab w:val="left" w:pos="864"/>
        </w:tabs>
        <w:ind w:left="-142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6589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50248F">
        <w:rPr>
          <w:rFonts w:ascii="Times New Roman" w:hAnsi="Times New Roman" w:cs="Times New Roman"/>
          <w:i/>
          <w:sz w:val="24"/>
          <w:szCs w:val="24"/>
        </w:rPr>
        <w:t>Instagram</w:t>
      </w:r>
      <w:r w:rsidRPr="00765894">
        <w:rPr>
          <w:rFonts w:ascii="Times New Roman" w:hAnsi="Times New Roman" w:cs="Times New Roman"/>
          <w:i/>
          <w:sz w:val="24"/>
          <w:szCs w:val="24"/>
          <w:lang w:val="ru-RU"/>
        </w:rPr>
        <w:t xml:space="preserve">:  </w:t>
      </w:r>
      <w:hyperlink r:id="rId15" w:history="1">
        <w:r w:rsidRPr="0050248F">
          <w:rPr>
            <w:rStyle w:val="a4"/>
            <w:rFonts w:ascii="Times New Roman" w:hAnsi="Times New Roman" w:cs="Times New Roman"/>
            <w:i/>
            <w:sz w:val="24"/>
            <w:szCs w:val="24"/>
          </w:rPr>
          <w:t>https</w:t>
        </w:r>
        <w:r w:rsidRPr="00765894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://</w:t>
        </w:r>
        <w:r w:rsidRPr="0050248F">
          <w:rPr>
            <w:rStyle w:val="a4"/>
            <w:rFonts w:ascii="Times New Roman" w:hAnsi="Times New Roman" w:cs="Times New Roman"/>
            <w:i/>
            <w:sz w:val="24"/>
            <w:szCs w:val="24"/>
          </w:rPr>
          <w:t>www</w:t>
        </w:r>
        <w:r w:rsidRPr="00765894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.</w:t>
        </w:r>
        <w:r w:rsidRPr="0050248F">
          <w:rPr>
            <w:rStyle w:val="a4"/>
            <w:rFonts w:ascii="Times New Roman" w:hAnsi="Times New Roman" w:cs="Times New Roman"/>
            <w:i/>
            <w:sz w:val="24"/>
            <w:szCs w:val="24"/>
          </w:rPr>
          <w:t>instagram</w:t>
        </w:r>
        <w:r w:rsidRPr="00765894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.</w:t>
        </w:r>
        <w:r w:rsidRPr="0050248F">
          <w:rPr>
            <w:rStyle w:val="a4"/>
            <w:rFonts w:ascii="Times New Roman" w:hAnsi="Times New Roman" w:cs="Times New Roman"/>
            <w:i/>
            <w:sz w:val="24"/>
            <w:szCs w:val="24"/>
          </w:rPr>
          <w:t>com</w:t>
        </w:r>
        <w:r w:rsidRPr="00765894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/</w:t>
        </w:r>
        <w:r w:rsidRPr="0050248F">
          <w:rPr>
            <w:rStyle w:val="a4"/>
            <w:rFonts w:ascii="Times New Roman" w:hAnsi="Times New Roman" w:cs="Times New Roman"/>
            <w:i/>
            <w:sz w:val="24"/>
            <w:szCs w:val="24"/>
          </w:rPr>
          <w:t>vitcarpet</w:t>
        </w:r>
        <w:r w:rsidRPr="00765894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/</w:t>
        </w:r>
      </w:hyperlink>
    </w:p>
    <w:p w14:paraId="1B6FA1A7" w14:textId="23855572" w:rsidR="0050248F" w:rsidRPr="0050248F" w:rsidRDefault="0050248F" w:rsidP="00B97871">
      <w:pPr>
        <w:tabs>
          <w:tab w:val="left" w:pos="864"/>
        </w:tabs>
        <w:ind w:left="-142"/>
        <w:rPr>
          <w:rFonts w:ascii="Times New Roman" w:hAnsi="Times New Roman" w:cs="Times New Roman"/>
          <w:i/>
          <w:sz w:val="24"/>
          <w:szCs w:val="24"/>
        </w:rPr>
      </w:pPr>
      <w:r w:rsidRPr="0050248F">
        <w:rPr>
          <w:rFonts w:ascii="Times New Roman" w:hAnsi="Times New Roman" w:cs="Times New Roman"/>
          <w:i/>
          <w:sz w:val="24"/>
          <w:szCs w:val="24"/>
        </w:rPr>
        <w:t>Tiktok: https://www.tiktok.com/@vitcarpet</w:t>
      </w:r>
    </w:p>
    <w:p w14:paraId="769196E5" w14:textId="77777777" w:rsidR="00BA3DCE" w:rsidRPr="0050248F" w:rsidRDefault="00BA3DCE" w:rsidP="00BA3DCE">
      <w:pPr>
        <w:pStyle w:val="31"/>
        <w:spacing w:line="276" w:lineRule="auto"/>
        <w:ind w:hanging="284"/>
        <w:jc w:val="left"/>
        <w:rPr>
          <w:sz w:val="30"/>
          <w:szCs w:val="30"/>
          <w:lang w:val="en-US"/>
        </w:rPr>
      </w:pPr>
    </w:p>
    <w:p w14:paraId="04A5EE04" w14:textId="6E02A56F" w:rsidR="00771832" w:rsidRPr="0050248F" w:rsidRDefault="00771832" w:rsidP="00BA3DCE">
      <w:pPr>
        <w:pStyle w:val="31"/>
        <w:spacing w:line="276" w:lineRule="auto"/>
        <w:ind w:hanging="284"/>
        <w:jc w:val="left"/>
        <w:rPr>
          <w:szCs w:val="24"/>
        </w:rPr>
      </w:pPr>
      <w:r w:rsidRPr="0050248F">
        <w:rPr>
          <w:szCs w:val="24"/>
        </w:rPr>
        <w:t>ОАО «Витебские ковры» УНП 300082076</w:t>
      </w:r>
    </w:p>
    <w:p w14:paraId="6CA8C1F4" w14:textId="77777777" w:rsidR="00771832" w:rsidRPr="0050248F" w:rsidRDefault="00771832" w:rsidP="00BA3DCE">
      <w:pPr>
        <w:pStyle w:val="31"/>
        <w:spacing w:line="276" w:lineRule="auto"/>
        <w:ind w:hanging="284"/>
        <w:jc w:val="left"/>
        <w:rPr>
          <w:szCs w:val="24"/>
        </w:rPr>
      </w:pPr>
      <w:r w:rsidRPr="0050248F">
        <w:rPr>
          <w:szCs w:val="24"/>
        </w:rPr>
        <w:t>Республика Беларусь</w:t>
      </w:r>
    </w:p>
    <w:p w14:paraId="212597D1" w14:textId="77777777" w:rsidR="00771832" w:rsidRPr="0050248F" w:rsidRDefault="00771832" w:rsidP="00BA3DCE">
      <w:pPr>
        <w:pStyle w:val="31"/>
        <w:spacing w:line="276" w:lineRule="auto"/>
        <w:ind w:hanging="284"/>
        <w:jc w:val="left"/>
        <w:rPr>
          <w:bCs/>
          <w:szCs w:val="24"/>
          <w:u w:val="single"/>
        </w:rPr>
      </w:pPr>
      <w:r w:rsidRPr="0050248F">
        <w:rPr>
          <w:szCs w:val="24"/>
        </w:rPr>
        <w:t>210002, г. Витебск, ул. М.Горького, 75</w:t>
      </w:r>
    </w:p>
    <w:p w14:paraId="3A3DEF3D" w14:textId="77777777" w:rsidR="00FD2251" w:rsidRPr="0050248F" w:rsidRDefault="00771832" w:rsidP="00BA3DCE">
      <w:pPr>
        <w:tabs>
          <w:tab w:val="left" w:pos="1014"/>
        </w:tabs>
        <w:spacing w:line="276" w:lineRule="auto"/>
        <w:ind w:hanging="284"/>
        <w:rPr>
          <w:rFonts w:ascii="Times New Roman" w:hAnsi="Times New Roman" w:cs="Times New Roman"/>
          <w:sz w:val="24"/>
          <w:szCs w:val="24"/>
          <w:lang w:val="ru-RU"/>
        </w:rPr>
      </w:pPr>
      <w:r w:rsidRPr="0050248F">
        <w:rPr>
          <w:rFonts w:ascii="Times New Roman" w:hAnsi="Times New Roman" w:cs="Times New Roman"/>
          <w:bCs/>
          <w:sz w:val="24"/>
          <w:szCs w:val="24"/>
        </w:rPr>
        <w:t>(10375212) т/ф. 374627, 374653</w:t>
      </w:r>
      <w:r w:rsidR="002420E0" w:rsidRPr="0050248F">
        <w:rPr>
          <w:rFonts w:ascii="Times New Roman" w:hAnsi="Times New Roman" w:cs="Times New Roman"/>
          <w:sz w:val="24"/>
          <w:szCs w:val="24"/>
          <w:lang w:val="ru-RU"/>
        </w:rPr>
        <w:tab/>
      </w:r>
    </w:p>
    <w:sectPr w:rsidR="00FD2251" w:rsidRPr="0050248F" w:rsidSect="0026329E">
      <w:pgSz w:w="12240" w:h="15840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C2F"/>
    <w:rsid w:val="000232E3"/>
    <w:rsid w:val="00034F59"/>
    <w:rsid w:val="000828A4"/>
    <w:rsid w:val="000E1B0F"/>
    <w:rsid w:val="001E454B"/>
    <w:rsid w:val="00224711"/>
    <w:rsid w:val="002420E0"/>
    <w:rsid w:val="0026329E"/>
    <w:rsid w:val="00320C2F"/>
    <w:rsid w:val="003438BD"/>
    <w:rsid w:val="003B6A6F"/>
    <w:rsid w:val="003C7540"/>
    <w:rsid w:val="003D22DC"/>
    <w:rsid w:val="003D7EDD"/>
    <w:rsid w:val="00405EEF"/>
    <w:rsid w:val="00424A50"/>
    <w:rsid w:val="00432D0D"/>
    <w:rsid w:val="004B36AC"/>
    <w:rsid w:val="0050248F"/>
    <w:rsid w:val="00537EED"/>
    <w:rsid w:val="0055222C"/>
    <w:rsid w:val="005A142B"/>
    <w:rsid w:val="005F0683"/>
    <w:rsid w:val="005F796E"/>
    <w:rsid w:val="00615AFA"/>
    <w:rsid w:val="006559D7"/>
    <w:rsid w:val="00670D7F"/>
    <w:rsid w:val="00692661"/>
    <w:rsid w:val="006C281C"/>
    <w:rsid w:val="006D4E90"/>
    <w:rsid w:val="00704964"/>
    <w:rsid w:val="00740339"/>
    <w:rsid w:val="00765894"/>
    <w:rsid w:val="00771832"/>
    <w:rsid w:val="007A0184"/>
    <w:rsid w:val="007C64F2"/>
    <w:rsid w:val="0080506E"/>
    <w:rsid w:val="008106E7"/>
    <w:rsid w:val="00833ACB"/>
    <w:rsid w:val="00843C77"/>
    <w:rsid w:val="00856DB8"/>
    <w:rsid w:val="0097069D"/>
    <w:rsid w:val="00980A6F"/>
    <w:rsid w:val="009A0040"/>
    <w:rsid w:val="009C0B2E"/>
    <w:rsid w:val="009F238C"/>
    <w:rsid w:val="00A0521F"/>
    <w:rsid w:val="00A132A2"/>
    <w:rsid w:val="00A16631"/>
    <w:rsid w:val="00A1791C"/>
    <w:rsid w:val="00A45318"/>
    <w:rsid w:val="00A656D4"/>
    <w:rsid w:val="00B37D81"/>
    <w:rsid w:val="00B97871"/>
    <w:rsid w:val="00BA3DCE"/>
    <w:rsid w:val="00C157F9"/>
    <w:rsid w:val="00C758D0"/>
    <w:rsid w:val="00C835E2"/>
    <w:rsid w:val="00CB2B91"/>
    <w:rsid w:val="00CC3D08"/>
    <w:rsid w:val="00CE051E"/>
    <w:rsid w:val="00D2566B"/>
    <w:rsid w:val="00E401AE"/>
    <w:rsid w:val="00E41B1C"/>
    <w:rsid w:val="00E72546"/>
    <w:rsid w:val="00E91C54"/>
    <w:rsid w:val="00FC25C4"/>
    <w:rsid w:val="00FD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D2AD"/>
  <w15:chartTrackingRefBased/>
  <w15:docId w15:val="{E1B371EF-483B-4699-9CD2-0829201F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0C2F"/>
    <w:rPr>
      <w:color w:val="0563C1" w:themeColor="hyperlink"/>
      <w:u w:val="single"/>
    </w:rPr>
  </w:style>
  <w:style w:type="paragraph" w:customStyle="1" w:styleId="31">
    <w:name w:val="Основной текст с отступом 31"/>
    <w:basedOn w:val="a"/>
    <w:rsid w:val="00771832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5">
    <w:name w:val="Balloon Text"/>
    <w:basedOn w:val="a"/>
    <w:link w:val="a6"/>
    <w:uiPriority w:val="99"/>
    <w:semiHidden/>
    <w:unhideWhenUsed/>
    <w:rsid w:val="00805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506E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BA3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tiff"/><Relationship Id="rId15" Type="http://schemas.openxmlformats.org/officeDocument/2006/relationships/hyperlink" Target="https://www.instagram.com/vitcarpet/" TargetMode="External"/><Relationship Id="rId10" Type="http://schemas.openxmlformats.org/officeDocument/2006/relationships/image" Target="media/image6.jpeg"/><Relationship Id="rId4" Type="http://schemas.openxmlformats.org/officeDocument/2006/relationships/hyperlink" Target="http://vitcarpet.com" TargetMode="External"/><Relationship Id="rId9" Type="http://schemas.openxmlformats.org/officeDocument/2006/relationships/image" Target="media/image5.jpeg"/><Relationship Id="rId14" Type="http://schemas.openxmlformats.org/officeDocument/2006/relationships/hyperlink" Target="mailto:vitcarpet.rb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ОМиС 5</dc:creator>
  <cp:keywords/>
  <dc:description/>
  <cp:lastModifiedBy>ОМиП 7</cp:lastModifiedBy>
  <cp:revision>7</cp:revision>
  <cp:lastPrinted>2021-09-13T09:02:00Z</cp:lastPrinted>
  <dcterms:created xsi:type="dcterms:W3CDTF">2022-05-12T08:49:00Z</dcterms:created>
  <dcterms:modified xsi:type="dcterms:W3CDTF">2022-10-20T10:37:00Z</dcterms:modified>
</cp:coreProperties>
</file>