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71" w:rsidRPr="005619D7" w:rsidRDefault="00B90571" w:rsidP="005619D7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619D7">
        <w:rPr>
          <w:rFonts w:ascii="Times New Roman" w:hAnsi="Times New Roman"/>
          <w:sz w:val="28"/>
          <w:szCs w:val="28"/>
        </w:rPr>
        <w:t>Пояснительная записка</w:t>
      </w:r>
    </w:p>
    <w:p w:rsidR="00870C08" w:rsidRPr="002F1DBA" w:rsidRDefault="00B90571" w:rsidP="005619D7">
      <w:pPr>
        <w:pStyle w:val="a6"/>
        <w:spacing w:before="0" w:beforeAutospacing="0" w:after="0" w:afterAutospacing="0" w:line="264" w:lineRule="auto"/>
        <w:jc w:val="center"/>
        <w:rPr>
          <w:sz w:val="28"/>
          <w:szCs w:val="28"/>
        </w:rPr>
      </w:pPr>
      <w:r w:rsidRPr="005619D7">
        <w:rPr>
          <w:sz w:val="28"/>
          <w:szCs w:val="28"/>
        </w:rPr>
        <w:t xml:space="preserve">к проекту </w:t>
      </w:r>
      <w:r w:rsidR="00AD138A" w:rsidRPr="005619D7">
        <w:rPr>
          <w:sz w:val="28"/>
          <w:szCs w:val="28"/>
        </w:rPr>
        <w:t>постановления Правительства</w:t>
      </w:r>
      <w:r w:rsidRPr="005619D7">
        <w:rPr>
          <w:sz w:val="28"/>
          <w:szCs w:val="28"/>
        </w:rPr>
        <w:t xml:space="preserve"> Челябинской области </w:t>
      </w:r>
      <w:r w:rsidR="006C4B6A" w:rsidRPr="005619D7">
        <w:rPr>
          <w:sz w:val="28"/>
          <w:szCs w:val="28"/>
        </w:rPr>
        <w:br/>
      </w:r>
      <w:r w:rsidR="00870C08" w:rsidRPr="005619D7">
        <w:rPr>
          <w:sz w:val="28"/>
          <w:szCs w:val="28"/>
        </w:rPr>
        <w:t>«О государственной программе Челябинской области «</w:t>
      </w:r>
      <w:r w:rsidR="002F1DBA" w:rsidRPr="009835F0">
        <w:rPr>
          <w:sz w:val="28"/>
          <w:szCs w:val="28"/>
        </w:rPr>
        <w:t xml:space="preserve">Развитие </w:t>
      </w:r>
      <w:proofErr w:type="spellStart"/>
      <w:r w:rsidR="002F1DBA" w:rsidRPr="002F1DBA">
        <w:rPr>
          <w:sz w:val="28"/>
          <w:szCs w:val="28"/>
        </w:rPr>
        <w:t>импортозамещения</w:t>
      </w:r>
      <w:proofErr w:type="spellEnd"/>
      <w:r w:rsidR="002F1DBA" w:rsidRPr="002F1DBA">
        <w:rPr>
          <w:sz w:val="28"/>
          <w:szCs w:val="28"/>
        </w:rPr>
        <w:t xml:space="preserve"> и научно-производственной кооперации в отраслях промышленности Челябинской области на 2015-2020 годы</w:t>
      </w:r>
      <w:r w:rsidR="00870C08" w:rsidRPr="002F1DBA">
        <w:rPr>
          <w:sz w:val="28"/>
          <w:szCs w:val="28"/>
        </w:rPr>
        <w:t>»»</w:t>
      </w:r>
    </w:p>
    <w:p w:rsidR="00573B19" w:rsidRPr="002F1DBA" w:rsidRDefault="00573B19" w:rsidP="00580D26">
      <w:pPr>
        <w:pStyle w:val="a6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F6607E" w:rsidRPr="002F1DBA" w:rsidRDefault="00ED0235" w:rsidP="00580D26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Во исполнение </w:t>
      </w:r>
      <w:r w:rsidR="00580D26">
        <w:rPr>
          <w:rFonts w:ascii="Times New Roman" w:hAnsi="Times New Roman"/>
          <w:sz w:val="28"/>
          <w:szCs w:val="28"/>
        </w:rPr>
        <w:t xml:space="preserve">поручения Губернатора Челябинской области </w:t>
      </w:r>
      <w:r w:rsidR="00580D26">
        <w:rPr>
          <w:rFonts w:ascii="Times New Roman" w:hAnsi="Times New Roman"/>
          <w:sz w:val="28"/>
          <w:szCs w:val="28"/>
        </w:rPr>
        <w:br/>
        <w:t xml:space="preserve">Б.А. Дубровского от 27 января 2015 года </w:t>
      </w:r>
      <w:r w:rsidRPr="002F1DBA">
        <w:rPr>
          <w:rFonts w:ascii="Times New Roman" w:hAnsi="Times New Roman"/>
          <w:sz w:val="28"/>
          <w:szCs w:val="28"/>
        </w:rPr>
        <w:t xml:space="preserve">с целью </w:t>
      </w:r>
      <w:r w:rsidRPr="002F1DBA">
        <w:rPr>
          <w:rFonts w:ascii="Times New Roman" w:hAnsi="Times New Roman"/>
          <w:color w:val="000000"/>
          <w:sz w:val="28"/>
          <w:szCs w:val="28"/>
        </w:rPr>
        <w:t xml:space="preserve">создания </w:t>
      </w:r>
      <w:r w:rsidRPr="002F1DBA">
        <w:rPr>
          <w:rFonts w:ascii="Times New Roman" w:hAnsi="Times New Roman"/>
          <w:sz w:val="28"/>
          <w:szCs w:val="28"/>
        </w:rPr>
        <w:t>условий для формирования конкурентоспособного, экономически устойчивого промышленного комплекса Челябинской области, как основы повышения качества жизни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80D26">
        <w:rPr>
          <w:rFonts w:ascii="Times New Roman" w:hAnsi="Times New Roman"/>
          <w:sz w:val="28"/>
          <w:szCs w:val="28"/>
        </w:rPr>
        <w:t>в соответствии с Бюджетным кодекс</w:t>
      </w:r>
      <w:r>
        <w:rPr>
          <w:rFonts w:ascii="Times New Roman" w:hAnsi="Times New Roman"/>
          <w:sz w:val="28"/>
          <w:szCs w:val="28"/>
        </w:rPr>
        <w:t>ом Российской Федерации и Законом</w:t>
      </w:r>
      <w:r w:rsidR="00580D26">
        <w:rPr>
          <w:rFonts w:ascii="Times New Roman" w:hAnsi="Times New Roman"/>
          <w:sz w:val="28"/>
          <w:szCs w:val="28"/>
        </w:rPr>
        <w:t xml:space="preserve"> Челябинской области «О промышленной политике в Челябинской области» разработан п</w:t>
      </w:r>
      <w:r w:rsidR="00F6607E" w:rsidRPr="002F1DBA">
        <w:rPr>
          <w:rFonts w:ascii="Times New Roman" w:hAnsi="Times New Roman"/>
          <w:sz w:val="28"/>
          <w:szCs w:val="28"/>
        </w:rPr>
        <w:t>роект государственной программы Челябинской области «</w:t>
      </w:r>
      <w:r w:rsidR="002F1DBA" w:rsidRPr="002F1DBA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="002F1DBA" w:rsidRPr="002F1DBA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="002F1DBA" w:rsidRPr="002F1DBA">
        <w:rPr>
          <w:rFonts w:ascii="Times New Roman" w:hAnsi="Times New Roman"/>
          <w:sz w:val="28"/>
          <w:szCs w:val="28"/>
        </w:rPr>
        <w:t xml:space="preserve"> и научно-производственной</w:t>
      </w:r>
      <w:proofErr w:type="gramEnd"/>
      <w:r w:rsidR="002F1DBA" w:rsidRPr="002F1DBA">
        <w:rPr>
          <w:rFonts w:ascii="Times New Roman" w:hAnsi="Times New Roman"/>
          <w:sz w:val="28"/>
          <w:szCs w:val="28"/>
        </w:rPr>
        <w:t xml:space="preserve"> кооперации в отраслях промышленности Челябинской области на 2015-2020 годы</w:t>
      </w:r>
      <w:r w:rsidR="00580D26">
        <w:rPr>
          <w:rFonts w:ascii="Times New Roman" w:hAnsi="Times New Roman"/>
          <w:sz w:val="28"/>
          <w:szCs w:val="28"/>
        </w:rPr>
        <w:t xml:space="preserve">». </w:t>
      </w:r>
    </w:p>
    <w:p w:rsidR="00B90571" w:rsidRPr="005619D7" w:rsidRDefault="00B90571" w:rsidP="005619D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90571" w:rsidRPr="005619D7" w:rsidSect="00B905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A3183"/>
    <w:multiLevelType w:val="hybridMultilevel"/>
    <w:tmpl w:val="3AE0F5F0"/>
    <w:lvl w:ilvl="0" w:tplc="8CA2C76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CA198E"/>
    <w:multiLevelType w:val="hybridMultilevel"/>
    <w:tmpl w:val="FF98F3C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904259"/>
    <w:multiLevelType w:val="multilevel"/>
    <w:tmpl w:val="86C82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CFD553F"/>
    <w:multiLevelType w:val="hybridMultilevel"/>
    <w:tmpl w:val="7CE26A90"/>
    <w:lvl w:ilvl="0" w:tplc="F5182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71"/>
    <w:rsid w:val="00003CF6"/>
    <w:rsid w:val="00063EDD"/>
    <w:rsid w:val="00072B02"/>
    <w:rsid w:val="000832F8"/>
    <w:rsid w:val="000919EA"/>
    <w:rsid w:val="000A1A51"/>
    <w:rsid w:val="000A6E1B"/>
    <w:rsid w:val="00102856"/>
    <w:rsid w:val="00106BCB"/>
    <w:rsid w:val="0016659B"/>
    <w:rsid w:val="001B126B"/>
    <w:rsid w:val="001E0FBB"/>
    <w:rsid w:val="00240371"/>
    <w:rsid w:val="00246CD9"/>
    <w:rsid w:val="00255A95"/>
    <w:rsid w:val="00265919"/>
    <w:rsid w:val="002948B4"/>
    <w:rsid w:val="002F1DBA"/>
    <w:rsid w:val="003621F6"/>
    <w:rsid w:val="003861D8"/>
    <w:rsid w:val="00393C72"/>
    <w:rsid w:val="003C0D94"/>
    <w:rsid w:val="003C399E"/>
    <w:rsid w:val="003D0D89"/>
    <w:rsid w:val="003D2D47"/>
    <w:rsid w:val="00430787"/>
    <w:rsid w:val="00444D63"/>
    <w:rsid w:val="00490D12"/>
    <w:rsid w:val="00493264"/>
    <w:rsid w:val="004C0B9F"/>
    <w:rsid w:val="004C49F4"/>
    <w:rsid w:val="004C6956"/>
    <w:rsid w:val="004D31EE"/>
    <w:rsid w:val="004F01AA"/>
    <w:rsid w:val="004F5568"/>
    <w:rsid w:val="005245A7"/>
    <w:rsid w:val="005619D7"/>
    <w:rsid w:val="00571AF3"/>
    <w:rsid w:val="00573B19"/>
    <w:rsid w:val="00580D26"/>
    <w:rsid w:val="005B5EA2"/>
    <w:rsid w:val="005E4075"/>
    <w:rsid w:val="006511E5"/>
    <w:rsid w:val="00680F93"/>
    <w:rsid w:val="006A450F"/>
    <w:rsid w:val="006B0EE5"/>
    <w:rsid w:val="006C1B42"/>
    <w:rsid w:val="006C4B6A"/>
    <w:rsid w:val="006C598F"/>
    <w:rsid w:val="00723833"/>
    <w:rsid w:val="00724765"/>
    <w:rsid w:val="0080503C"/>
    <w:rsid w:val="008116DF"/>
    <w:rsid w:val="00820A00"/>
    <w:rsid w:val="0082402F"/>
    <w:rsid w:val="00870C08"/>
    <w:rsid w:val="008A6C9F"/>
    <w:rsid w:val="00900150"/>
    <w:rsid w:val="0090510A"/>
    <w:rsid w:val="0091436B"/>
    <w:rsid w:val="00933EBB"/>
    <w:rsid w:val="009462D7"/>
    <w:rsid w:val="00967D30"/>
    <w:rsid w:val="00971F4C"/>
    <w:rsid w:val="009873F1"/>
    <w:rsid w:val="009D3F6F"/>
    <w:rsid w:val="00A05601"/>
    <w:rsid w:val="00A272FB"/>
    <w:rsid w:val="00A97D7F"/>
    <w:rsid w:val="00AD138A"/>
    <w:rsid w:val="00B268B7"/>
    <w:rsid w:val="00B62B52"/>
    <w:rsid w:val="00B90571"/>
    <w:rsid w:val="00BA320D"/>
    <w:rsid w:val="00BD1D53"/>
    <w:rsid w:val="00BF0281"/>
    <w:rsid w:val="00BF6601"/>
    <w:rsid w:val="00C514A5"/>
    <w:rsid w:val="00C82D70"/>
    <w:rsid w:val="00CC18B0"/>
    <w:rsid w:val="00CE463B"/>
    <w:rsid w:val="00CE4919"/>
    <w:rsid w:val="00CE556C"/>
    <w:rsid w:val="00D05D11"/>
    <w:rsid w:val="00D95721"/>
    <w:rsid w:val="00DB08DD"/>
    <w:rsid w:val="00DB6CA5"/>
    <w:rsid w:val="00E066AE"/>
    <w:rsid w:val="00E26B72"/>
    <w:rsid w:val="00E71BAA"/>
    <w:rsid w:val="00E81E2D"/>
    <w:rsid w:val="00EA4D09"/>
    <w:rsid w:val="00ED0235"/>
    <w:rsid w:val="00F43936"/>
    <w:rsid w:val="00F4399C"/>
    <w:rsid w:val="00F52C51"/>
    <w:rsid w:val="00F6607E"/>
    <w:rsid w:val="00F907EF"/>
    <w:rsid w:val="00FB052C"/>
    <w:rsid w:val="00FC06F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0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1D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basedOn w:val="a0"/>
    <w:qFormat/>
    <w:rsid w:val="00573B19"/>
    <w:rPr>
      <w:b/>
      <w:bCs/>
    </w:rPr>
  </w:style>
  <w:style w:type="paragraph" w:styleId="a6">
    <w:name w:val="Normal (Web)"/>
    <w:basedOn w:val="a"/>
    <w:uiPriority w:val="99"/>
    <w:unhideWhenUsed/>
    <w:rsid w:val="009873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9873F1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9873F1"/>
    <w:pPr>
      <w:widowControl w:val="0"/>
      <w:autoSpaceDE w:val="0"/>
      <w:autoSpaceDN w:val="0"/>
      <w:adjustRightInd w:val="0"/>
    </w:pPr>
    <w:rPr>
      <w:rFonts w:ascii="Times New Roman" w:hAnsi="Times New Roman" w:cs="Calibri"/>
      <w:b/>
      <w:bCs/>
      <w:sz w:val="22"/>
      <w:szCs w:val="22"/>
    </w:rPr>
  </w:style>
  <w:style w:type="paragraph" w:customStyle="1" w:styleId="ConsNonformat">
    <w:name w:val="ConsNonformat"/>
    <w:rsid w:val="00870C08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1">
    <w:name w:val="Знак1"/>
    <w:basedOn w:val="a"/>
    <w:rsid w:val="00F660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0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1D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basedOn w:val="a0"/>
    <w:qFormat/>
    <w:rsid w:val="00573B19"/>
    <w:rPr>
      <w:b/>
      <w:bCs/>
    </w:rPr>
  </w:style>
  <w:style w:type="paragraph" w:styleId="a6">
    <w:name w:val="Normal (Web)"/>
    <w:basedOn w:val="a"/>
    <w:uiPriority w:val="99"/>
    <w:unhideWhenUsed/>
    <w:rsid w:val="009873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9873F1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9873F1"/>
    <w:pPr>
      <w:widowControl w:val="0"/>
      <w:autoSpaceDE w:val="0"/>
      <w:autoSpaceDN w:val="0"/>
      <w:adjustRightInd w:val="0"/>
    </w:pPr>
    <w:rPr>
      <w:rFonts w:ascii="Times New Roman" w:hAnsi="Times New Roman" w:cs="Calibri"/>
      <w:b/>
      <w:bCs/>
      <w:sz w:val="22"/>
      <w:szCs w:val="22"/>
    </w:rPr>
  </w:style>
  <w:style w:type="paragraph" w:customStyle="1" w:styleId="ConsNonformat">
    <w:name w:val="ConsNonformat"/>
    <w:rsid w:val="00870C08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1">
    <w:name w:val="Знак1"/>
    <w:basedOn w:val="a"/>
    <w:rsid w:val="00F660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trubeckoy</dc:creator>
  <cp:keywords/>
  <dc:description/>
  <cp:lastModifiedBy>Федерягина Кристина Николаевна</cp:lastModifiedBy>
  <cp:revision>2</cp:revision>
  <cp:lastPrinted>2014-08-19T06:41:00Z</cp:lastPrinted>
  <dcterms:created xsi:type="dcterms:W3CDTF">2015-07-02T07:18:00Z</dcterms:created>
  <dcterms:modified xsi:type="dcterms:W3CDTF">2015-07-02T07:18:00Z</dcterms:modified>
</cp:coreProperties>
</file>