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E2" w:rsidRPr="00F903E2" w:rsidRDefault="00F903E2" w:rsidP="00F903E2">
      <w:pPr>
        <w:shd w:val="clear" w:color="auto" w:fill="FFFFFF"/>
        <w:tabs>
          <w:tab w:val="left" w:pos="851"/>
        </w:tabs>
        <w:spacing w:line="322" w:lineRule="exact"/>
        <w:ind w:left="3134"/>
        <w:rPr>
          <w:sz w:val="28"/>
          <w:szCs w:val="28"/>
        </w:rPr>
      </w:pPr>
      <w:bookmarkStart w:id="0" w:name="_GoBack"/>
      <w:bookmarkEnd w:id="0"/>
      <w:r w:rsidRPr="00F903E2">
        <w:rPr>
          <w:spacing w:val="-1"/>
          <w:sz w:val="28"/>
          <w:szCs w:val="28"/>
        </w:rPr>
        <w:t>ПОЯСНИТЕЛЬНАЯ ЗАПИСКА</w:t>
      </w:r>
    </w:p>
    <w:p w:rsidR="00F903E2" w:rsidRPr="00F903E2" w:rsidRDefault="00F903E2" w:rsidP="00F903E2">
      <w:pPr>
        <w:shd w:val="clear" w:color="auto" w:fill="FFFFFF"/>
        <w:tabs>
          <w:tab w:val="left" w:pos="851"/>
        </w:tabs>
        <w:spacing w:line="322" w:lineRule="exact"/>
        <w:ind w:left="732"/>
        <w:rPr>
          <w:sz w:val="28"/>
          <w:szCs w:val="28"/>
        </w:rPr>
      </w:pPr>
      <w:r w:rsidRPr="00F903E2">
        <w:rPr>
          <w:sz w:val="28"/>
          <w:szCs w:val="28"/>
        </w:rPr>
        <w:t>к проекту постановления Правительства Челябинской области</w:t>
      </w:r>
    </w:p>
    <w:p w:rsidR="00F903E2" w:rsidRPr="00F903E2" w:rsidRDefault="00E7391E" w:rsidP="00E7391E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96321" w:rsidRPr="00896321">
        <w:rPr>
          <w:sz w:val="28"/>
          <w:szCs w:val="28"/>
        </w:rPr>
        <w:t xml:space="preserve">Об административном регламенте по исполнению государственной функции «Осуществление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Челябинской области» </w:t>
      </w:r>
      <w:r w:rsidR="00F903E2" w:rsidRPr="00F903E2">
        <w:rPr>
          <w:sz w:val="28"/>
          <w:szCs w:val="28"/>
        </w:rPr>
        <w:t>(далее - проект постановления)</w:t>
      </w:r>
    </w:p>
    <w:p w:rsidR="00F903E2" w:rsidRPr="00F903E2" w:rsidRDefault="00F903E2" w:rsidP="00F903E2">
      <w:pPr>
        <w:tabs>
          <w:tab w:val="left" w:pos="851"/>
        </w:tabs>
        <w:jc w:val="center"/>
        <w:rPr>
          <w:sz w:val="28"/>
          <w:szCs w:val="28"/>
        </w:rPr>
      </w:pPr>
    </w:p>
    <w:p w:rsidR="00F903E2" w:rsidRPr="00543875" w:rsidRDefault="00543875" w:rsidP="0054387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43875">
        <w:rPr>
          <w:rFonts w:ascii="Times New Roman" w:hAnsi="Times New Roman" w:cs="Times New Roman"/>
          <w:spacing w:val="-1"/>
          <w:sz w:val="28"/>
          <w:szCs w:val="28"/>
        </w:rPr>
        <w:t>В соответствии с постановлением Правительства Челябинской области от 18.05.2011 г. № 152-П «О Порядке разработки и утверждения административных регламентов исполнения государственных функций органами исполнительной власти Челябинской области»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F903E2" w:rsidRPr="00F903E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F903E2" w:rsidRPr="00F903E2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24.12.2015 г. № 1418 «О Государственном надзоре в области защиты населения и территорий от чрезвычайных ситуаций природного и техногенного характера». </w:t>
      </w:r>
    </w:p>
    <w:p w:rsidR="00F903E2" w:rsidRPr="00F903E2" w:rsidRDefault="00F903E2" w:rsidP="00F903E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E2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надзорные функции в области защиты населения и территорий от чрезвычайных ситуаций распределяются согласно полномочий:</w:t>
      </w:r>
    </w:p>
    <w:p w:rsidR="00F903E2" w:rsidRPr="00F903E2" w:rsidRDefault="00F903E2" w:rsidP="00F903E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E2">
        <w:rPr>
          <w:rFonts w:ascii="Times New Roman" w:hAnsi="Times New Roman" w:cs="Times New Roman"/>
          <w:sz w:val="28"/>
          <w:szCs w:val="28"/>
        </w:rPr>
        <w:t xml:space="preserve">- на федеральный государственный надзор, осуществляемый федеральным органом исполнительной власти, </w:t>
      </w:r>
      <w:r w:rsidRPr="00F903E2">
        <w:rPr>
          <w:rFonts w:ascii="Times New Roman" w:hAnsi="Times New Roman" w:cs="Times New Roman"/>
          <w:color w:val="000000"/>
          <w:sz w:val="28"/>
          <w:szCs w:val="28"/>
        </w:rPr>
        <w:t>уполномоченным на осуществление федерального государственного надзора</w:t>
      </w:r>
      <w:r w:rsidRPr="00F903E2">
        <w:rPr>
          <w:rFonts w:ascii="Times New Roman" w:hAnsi="Times New Roman" w:cs="Times New Roman"/>
          <w:iCs/>
          <w:sz w:val="28"/>
          <w:szCs w:val="28"/>
        </w:rPr>
        <w:t xml:space="preserve"> в области защиты населения и территорий от чрезвычайных ситуаций федерального и межрегионального характера</w:t>
      </w:r>
      <w:r w:rsidRPr="00F903E2">
        <w:rPr>
          <w:rFonts w:ascii="Times New Roman" w:hAnsi="Times New Roman" w:cs="Times New Roman"/>
          <w:sz w:val="28"/>
          <w:szCs w:val="28"/>
        </w:rPr>
        <w:t>.</w:t>
      </w:r>
    </w:p>
    <w:p w:rsidR="00F903E2" w:rsidRDefault="00F903E2" w:rsidP="00F903E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E2">
        <w:rPr>
          <w:rFonts w:ascii="Times New Roman" w:hAnsi="Times New Roman" w:cs="Times New Roman"/>
          <w:sz w:val="28"/>
          <w:szCs w:val="28"/>
        </w:rPr>
        <w:t xml:space="preserve">- на региональный государственный надзор, </w:t>
      </w:r>
      <w:r w:rsidRPr="00F903E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осуществляемый </w:t>
      </w:r>
      <w:r w:rsidRPr="00F903E2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субъекта Российской Федерации, </w:t>
      </w:r>
      <w:r w:rsidRPr="00F903E2">
        <w:rPr>
          <w:rFonts w:ascii="Times New Roman" w:hAnsi="Times New Roman" w:cs="Times New Roman"/>
          <w:color w:val="000000"/>
          <w:sz w:val="28"/>
          <w:szCs w:val="28"/>
        </w:rPr>
        <w:t>уполномоченным на осуществление регионального государственного надзора</w:t>
      </w:r>
      <w:r w:rsidRPr="00F903E2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896321" w:rsidRPr="00F903E2" w:rsidRDefault="00896321" w:rsidP="00F903E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Челябинской области «Об уполномоченном органе» от 20.12.2016 г. № 685-П министерство общественной безопасности Челябинской области определено уполномоченным органом </w:t>
      </w:r>
      <w:r w:rsidRPr="00896321">
        <w:rPr>
          <w:rFonts w:ascii="Times New Roman" w:hAnsi="Times New Roman" w:cs="Times New Roman"/>
          <w:sz w:val="28"/>
          <w:szCs w:val="28"/>
        </w:rPr>
        <w:t>на осуществление регионального государственного надзора в области защиты населения и терри</w:t>
      </w:r>
      <w:r>
        <w:rPr>
          <w:rFonts w:ascii="Times New Roman" w:hAnsi="Times New Roman" w:cs="Times New Roman"/>
          <w:sz w:val="28"/>
          <w:szCs w:val="28"/>
        </w:rPr>
        <w:t xml:space="preserve">торий от чрезвычайных ситуаций </w:t>
      </w:r>
      <w:r w:rsidRPr="00896321">
        <w:rPr>
          <w:rFonts w:ascii="Times New Roman" w:hAnsi="Times New Roman" w:cs="Times New Roman"/>
          <w:sz w:val="28"/>
          <w:szCs w:val="28"/>
        </w:rPr>
        <w:t>на территории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3E2" w:rsidRPr="00F903E2" w:rsidRDefault="000D0CA1" w:rsidP="00F903E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Проектом постановления устанавливаются функции и </w:t>
      </w:r>
      <w:r w:rsidR="002A4332">
        <w:rPr>
          <w:rFonts w:ascii="Times New Roman" w:hAnsi="Times New Roman" w:cs="Times New Roman"/>
          <w:spacing w:val="-1"/>
          <w:sz w:val="28"/>
          <w:szCs w:val="28"/>
        </w:rPr>
        <w:t xml:space="preserve">регламент исполнения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уполно</w:t>
      </w:r>
      <w:r w:rsidR="002A4332">
        <w:rPr>
          <w:rFonts w:ascii="Times New Roman" w:hAnsi="Times New Roman" w:cs="Times New Roman"/>
          <w:spacing w:val="-1"/>
          <w:sz w:val="28"/>
          <w:szCs w:val="28"/>
        </w:rPr>
        <w:t>моченным органом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Челябинской области</w:t>
      </w:r>
      <w:r w:rsidR="00F903E2" w:rsidRPr="00F903E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F903E2" w:rsidRPr="00896321" w:rsidRDefault="00F903E2" w:rsidP="0089632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903E2">
        <w:rPr>
          <w:spacing w:val="-1"/>
          <w:sz w:val="28"/>
          <w:szCs w:val="28"/>
        </w:rPr>
        <w:t xml:space="preserve">Непосредственное исполнение полномочий уполномоченного органа </w:t>
      </w:r>
      <w:r w:rsidR="00896321">
        <w:rPr>
          <w:spacing w:val="-1"/>
          <w:sz w:val="28"/>
          <w:szCs w:val="28"/>
        </w:rPr>
        <w:t>возложено</w:t>
      </w:r>
      <w:r w:rsidRPr="00F903E2">
        <w:rPr>
          <w:spacing w:val="-1"/>
          <w:sz w:val="28"/>
          <w:szCs w:val="28"/>
        </w:rPr>
        <w:t xml:space="preserve"> на </w:t>
      </w:r>
      <w:r w:rsidRPr="00F903E2">
        <w:rPr>
          <w:sz w:val="28"/>
          <w:szCs w:val="28"/>
        </w:rPr>
        <w:t xml:space="preserve">отдел </w:t>
      </w:r>
      <w:r w:rsidR="00D80CF1" w:rsidRPr="00D80CF1">
        <w:rPr>
          <w:color w:val="000000"/>
          <w:sz w:val="28"/>
          <w:szCs w:val="28"/>
        </w:rPr>
        <w:t>организации надзора в сфере защиты населения и территорий от чрезвычайных ситуаций</w:t>
      </w:r>
      <w:r w:rsidR="00D80CF1">
        <w:rPr>
          <w:color w:val="000000"/>
          <w:sz w:val="28"/>
          <w:szCs w:val="28"/>
        </w:rPr>
        <w:t xml:space="preserve"> Министерства </w:t>
      </w:r>
      <w:r w:rsidR="00D80CF1">
        <w:rPr>
          <w:sz w:val="28"/>
          <w:szCs w:val="28"/>
        </w:rPr>
        <w:t>общественной безопасности</w:t>
      </w:r>
      <w:r w:rsidR="00D80CF1" w:rsidRPr="003C0609">
        <w:rPr>
          <w:sz w:val="28"/>
          <w:szCs w:val="28"/>
        </w:rPr>
        <w:t xml:space="preserve"> Челябинской области</w:t>
      </w:r>
      <w:r w:rsidR="00896321">
        <w:rPr>
          <w:sz w:val="28"/>
          <w:szCs w:val="28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F903E2" w:rsidRPr="00F903E2" w:rsidTr="00896321">
        <w:tc>
          <w:tcPr>
            <w:tcW w:w="4644" w:type="dxa"/>
            <w:shd w:val="clear" w:color="auto" w:fill="auto"/>
          </w:tcPr>
          <w:p w:rsidR="00F903E2" w:rsidRPr="00F903E2" w:rsidRDefault="00F903E2" w:rsidP="00F903E2">
            <w:pPr>
              <w:tabs>
                <w:tab w:val="left" w:pos="851"/>
              </w:tabs>
              <w:spacing w:line="264" w:lineRule="auto"/>
              <w:contextualSpacing/>
              <w:jc w:val="both"/>
              <w:rPr>
                <w:color w:val="FFFFFF"/>
                <w:sz w:val="28"/>
                <w:szCs w:val="28"/>
              </w:rPr>
            </w:pPr>
            <w:r w:rsidRPr="00F903E2">
              <w:rPr>
                <w:color w:val="FFFFFF"/>
                <w:sz w:val="28"/>
                <w:szCs w:val="28"/>
              </w:rPr>
              <w:t>Согласовано</w:t>
            </w:r>
          </w:p>
        </w:tc>
        <w:tc>
          <w:tcPr>
            <w:tcW w:w="4927" w:type="dxa"/>
            <w:shd w:val="clear" w:color="auto" w:fill="auto"/>
          </w:tcPr>
          <w:p w:rsidR="00F903E2" w:rsidRPr="00F903E2" w:rsidRDefault="00F903E2" w:rsidP="00F903E2">
            <w:pPr>
              <w:tabs>
                <w:tab w:val="left" w:pos="851"/>
              </w:tabs>
              <w:spacing w:line="264" w:lineRule="auto"/>
              <w:contextualSpacing/>
              <w:jc w:val="right"/>
              <w:rPr>
                <w:color w:val="FFFFFF"/>
                <w:sz w:val="28"/>
                <w:szCs w:val="28"/>
              </w:rPr>
            </w:pPr>
          </w:p>
        </w:tc>
      </w:tr>
      <w:tr w:rsidR="00F903E2" w:rsidRPr="00A20BD5" w:rsidTr="00896321">
        <w:tc>
          <w:tcPr>
            <w:tcW w:w="4644" w:type="dxa"/>
            <w:shd w:val="clear" w:color="auto" w:fill="auto"/>
          </w:tcPr>
          <w:p w:rsidR="00F903E2" w:rsidRPr="00A20BD5" w:rsidRDefault="00896321" w:rsidP="00FF1E4A">
            <w:pPr>
              <w:tabs>
                <w:tab w:val="left" w:pos="851"/>
              </w:tabs>
              <w:spacing w:line="264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 общественной безопасности Челябинской области</w:t>
            </w:r>
          </w:p>
        </w:tc>
        <w:tc>
          <w:tcPr>
            <w:tcW w:w="4927" w:type="dxa"/>
            <w:shd w:val="clear" w:color="auto" w:fill="auto"/>
          </w:tcPr>
          <w:p w:rsidR="006A17C3" w:rsidRDefault="006A17C3" w:rsidP="00896321">
            <w:pPr>
              <w:tabs>
                <w:tab w:val="left" w:pos="851"/>
              </w:tabs>
              <w:spacing w:line="264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896321" w:rsidRPr="00A20BD5" w:rsidRDefault="00896321" w:rsidP="00896321">
            <w:pPr>
              <w:tabs>
                <w:tab w:val="left" w:pos="851"/>
              </w:tabs>
              <w:spacing w:line="264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Е.Ю. Савченко</w:t>
            </w:r>
          </w:p>
        </w:tc>
      </w:tr>
    </w:tbl>
    <w:p w:rsidR="00457726" w:rsidRPr="00C06394" w:rsidRDefault="00457726" w:rsidP="00006B68">
      <w:pPr>
        <w:pStyle w:val="a3"/>
        <w:ind w:firstLine="0"/>
        <w:rPr>
          <w:sz w:val="2"/>
          <w:szCs w:val="2"/>
        </w:rPr>
      </w:pPr>
    </w:p>
    <w:sectPr w:rsidR="00457726" w:rsidRPr="00C06394" w:rsidSect="00896321">
      <w:pgSz w:w="11907" w:h="16840" w:code="9"/>
      <w:pgMar w:top="709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11AD"/>
    <w:multiLevelType w:val="hybridMultilevel"/>
    <w:tmpl w:val="B4521CAC"/>
    <w:lvl w:ilvl="0" w:tplc="84927B1E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233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01"/>
    <w:rsid w:val="00006B68"/>
    <w:rsid w:val="000071C7"/>
    <w:rsid w:val="00024530"/>
    <w:rsid w:val="00035DA5"/>
    <w:rsid w:val="00044FBB"/>
    <w:rsid w:val="0004755D"/>
    <w:rsid w:val="00063410"/>
    <w:rsid w:val="0008176C"/>
    <w:rsid w:val="0009220B"/>
    <w:rsid w:val="000A52FA"/>
    <w:rsid w:val="000A683E"/>
    <w:rsid w:val="000C6162"/>
    <w:rsid w:val="000D0CA1"/>
    <w:rsid w:val="00112AE8"/>
    <w:rsid w:val="0015428D"/>
    <w:rsid w:val="0018132C"/>
    <w:rsid w:val="001E0255"/>
    <w:rsid w:val="001F5A6C"/>
    <w:rsid w:val="00215AED"/>
    <w:rsid w:val="00235D75"/>
    <w:rsid w:val="00243DC7"/>
    <w:rsid w:val="0025284A"/>
    <w:rsid w:val="002552BB"/>
    <w:rsid w:val="002648E4"/>
    <w:rsid w:val="002A4332"/>
    <w:rsid w:val="002C7EF3"/>
    <w:rsid w:val="002D46CC"/>
    <w:rsid w:val="002D7CE2"/>
    <w:rsid w:val="002E5811"/>
    <w:rsid w:val="002F14FB"/>
    <w:rsid w:val="003011A3"/>
    <w:rsid w:val="0033658D"/>
    <w:rsid w:val="00340299"/>
    <w:rsid w:val="00342A26"/>
    <w:rsid w:val="003566D8"/>
    <w:rsid w:val="003C0609"/>
    <w:rsid w:val="003C0753"/>
    <w:rsid w:val="003D4EBD"/>
    <w:rsid w:val="003E2970"/>
    <w:rsid w:val="003E345B"/>
    <w:rsid w:val="003F4436"/>
    <w:rsid w:val="00433456"/>
    <w:rsid w:val="0044195B"/>
    <w:rsid w:val="00457726"/>
    <w:rsid w:val="00474F56"/>
    <w:rsid w:val="004912E5"/>
    <w:rsid w:val="00491501"/>
    <w:rsid w:val="004B1B59"/>
    <w:rsid w:val="004B6D7E"/>
    <w:rsid w:val="004B78BC"/>
    <w:rsid w:val="004C072B"/>
    <w:rsid w:val="004D0047"/>
    <w:rsid w:val="004E7E4B"/>
    <w:rsid w:val="004F558B"/>
    <w:rsid w:val="00503949"/>
    <w:rsid w:val="00534DD0"/>
    <w:rsid w:val="00537523"/>
    <w:rsid w:val="00543875"/>
    <w:rsid w:val="00545BA8"/>
    <w:rsid w:val="0055518C"/>
    <w:rsid w:val="00555239"/>
    <w:rsid w:val="00561568"/>
    <w:rsid w:val="005630B0"/>
    <w:rsid w:val="00591355"/>
    <w:rsid w:val="005C1272"/>
    <w:rsid w:val="005C1BBD"/>
    <w:rsid w:val="005E353D"/>
    <w:rsid w:val="005E36FD"/>
    <w:rsid w:val="005F70DE"/>
    <w:rsid w:val="005F7660"/>
    <w:rsid w:val="006110C1"/>
    <w:rsid w:val="00615DCF"/>
    <w:rsid w:val="006408FE"/>
    <w:rsid w:val="006468EE"/>
    <w:rsid w:val="00646E48"/>
    <w:rsid w:val="006618F9"/>
    <w:rsid w:val="00666DA4"/>
    <w:rsid w:val="006722EA"/>
    <w:rsid w:val="006A17C3"/>
    <w:rsid w:val="006A1FCB"/>
    <w:rsid w:val="006A7236"/>
    <w:rsid w:val="006C6D28"/>
    <w:rsid w:val="006C7EEF"/>
    <w:rsid w:val="006E4D92"/>
    <w:rsid w:val="006F2B4E"/>
    <w:rsid w:val="00704E86"/>
    <w:rsid w:val="00706107"/>
    <w:rsid w:val="007116AA"/>
    <w:rsid w:val="007232F1"/>
    <w:rsid w:val="00725BD6"/>
    <w:rsid w:val="00732E26"/>
    <w:rsid w:val="007426E7"/>
    <w:rsid w:val="007559D5"/>
    <w:rsid w:val="00771F8F"/>
    <w:rsid w:val="00784B50"/>
    <w:rsid w:val="00791C8C"/>
    <w:rsid w:val="007A558C"/>
    <w:rsid w:val="007B2687"/>
    <w:rsid w:val="007C3A75"/>
    <w:rsid w:val="007E11BF"/>
    <w:rsid w:val="007E796F"/>
    <w:rsid w:val="007F30B0"/>
    <w:rsid w:val="007F5B5A"/>
    <w:rsid w:val="00804D67"/>
    <w:rsid w:val="00807B6F"/>
    <w:rsid w:val="008123B3"/>
    <w:rsid w:val="00816982"/>
    <w:rsid w:val="00822E2A"/>
    <w:rsid w:val="008338CA"/>
    <w:rsid w:val="00836C97"/>
    <w:rsid w:val="00840341"/>
    <w:rsid w:val="00843516"/>
    <w:rsid w:val="00845816"/>
    <w:rsid w:val="00851845"/>
    <w:rsid w:val="008655BF"/>
    <w:rsid w:val="008767D9"/>
    <w:rsid w:val="00884807"/>
    <w:rsid w:val="00885979"/>
    <w:rsid w:val="00896321"/>
    <w:rsid w:val="008A4451"/>
    <w:rsid w:val="008C73A3"/>
    <w:rsid w:val="008D41FC"/>
    <w:rsid w:val="008D6DBC"/>
    <w:rsid w:val="008D7EB5"/>
    <w:rsid w:val="008E0F9D"/>
    <w:rsid w:val="0090301C"/>
    <w:rsid w:val="0092245E"/>
    <w:rsid w:val="00925812"/>
    <w:rsid w:val="00934D01"/>
    <w:rsid w:val="009774D1"/>
    <w:rsid w:val="009838E1"/>
    <w:rsid w:val="009A2EA0"/>
    <w:rsid w:val="009A6639"/>
    <w:rsid w:val="009B2396"/>
    <w:rsid w:val="009C08D4"/>
    <w:rsid w:val="009C595A"/>
    <w:rsid w:val="009C5CA8"/>
    <w:rsid w:val="009F088A"/>
    <w:rsid w:val="009F2058"/>
    <w:rsid w:val="00A32225"/>
    <w:rsid w:val="00A56804"/>
    <w:rsid w:val="00A64D0D"/>
    <w:rsid w:val="00A7135C"/>
    <w:rsid w:val="00A76E6E"/>
    <w:rsid w:val="00A82E48"/>
    <w:rsid w:val="00A85175"/>
    <w:rsid w:val="00A9314A"/>
    <w:rsid w:val="00AA7EF5"/>
    <w:rsid w:val="00AB7A44"/>
    <w:rsid w:val="00AD1EBC"/>
    <w:rsid w:val="00AE5218"/>
    <w:rsid w:val="00B1520E"/>
    <w:rsid w:val="00B32864"/>
    <w:rsid w:val="00B42CD2"/>
    <w:rsid w:val="00B778D0"/>
    <w:rsid w:val="00B96EFD"/>
    <w:rsid w:val="00BD5C16"/>
    <w:rsid w:val="00BE54B9"/>
    <w:rsid w:val="00C0063B"/>
    <w:rsid w:val="00C06394"/>
    <w:rsid w:val="00C168CF"/>
    <w:rsid w:val="00C239A7"/>
    <w:rsid w:val="00C2597F"/>
    <w:rsid w:val="00C4681A"/>
    <w:rsid w:val="00C60AA0"/>
    <w:rsid w:val="00C63180"/>
    <w:rsid w:val="00C93C63"/>
    <w:rsid w:val="00CA41F0"/>
    <w:rsid w:val="00CC1E19"/>
    <w:rsid w:val="00CC1F35"/>
    <w:rsid w:val="00CE47A9"/>
    <w:rsid w:val="00CE6DFE"/>
    <w:rsid w:val="00D0791D"/>
    <w:rsid w:val="00D17412"/>
    <w:rsid w:val="00D2771A"/>
    <w:rsid w:val="00D41D09"/>
    <w:rsid w:val="00D60DC7"/>
    <w:rsid w:val="00D75C9E"/>
    <w:rsid w:val="00D80CF1"/>
    <w:rsid w:val="00D850B5"/>
    <w:rsid w:val="00D86414"/>
    <w:rsid w:val="00D96D60"/>
    <w:rsid w:val="00D971E1"/>
    <w:rsid w:val="00DA51A2"/>
    <w:rsid w:val="00DD19BE"/>
    <w:rsid w:val="00DF24FA"/>
    <w:rsid w:val="00E0670C"/>
    <w:rsid w:val="00E237DB"/>
    <w:rsid w:val="00E3393C"/>
    <w:rsid w:val="00E63B62"/>
    <w:rsid w:val="00E64DAF"/>
    <w:rsid w:val="00E65ECE"/>
    <w:rsid w:val="00E72808"/>
    <w:rsid w:val="00E7391E"/>
    <w:rsid w:val="00E86387"/>
    <w:rsid w:val="00E95A44"/>
    <w:rsid w:val="00EA4828"/>
    <w:rsid w:val="00EF27CF"/>
    <w:rsid w:val="00F13D88"/>
    <w:rsid w:val="00F304CB"/>
    <w:rsid w:val="00F7461D"/>
    <w:rsid w:val="00F903E2"/>
    <w:rsid w:val="00FA07A0"/>
    <w:rsid w:val="00FA725B"/>
    <w:rsid w:val="00FE6CDA"/>
    <w:rsid w:val="00FE7AD8"/>
    <w:rsid w:val="00F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6"/>
    </w:rPr>
  </w:style>
  <w:style w:type="paragraph" w:styleId="a5">
    <w:name w:val="Balloon Text"/>
    <w:basedOn w:val="a"/>
    <w:semiHidden/>
    <w:rsid w:val="00D41D0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5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457726"/>
    <w:rPr>
      <w:sz w:val="26"/>
    </w:rPr>
  </w:style>
  <w:style w:type="paragraph" w:customStyle="1" w:styleId="ConsPlusNormal">
    <w:name w:val="ConsPlusNormal"/>
    <w:rsid w:val="006110C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6"/>
    </w:rPr>
  </w:style>
  <w:style w:type="paragraph" w:styleId="a5">
    <w:name w:val="Balloon Text"/>
    <w:basedOn w:val="a"/>
    <w:semiHidden/>
    <w:rsid w:val="00D41D0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5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457726"/>
    <w:rPr>
      <w:sz w:val="26"/>
    </w:rPr>
  </w:style>
  <w:style w:type="paragraph" w:customStyle="1" w:styleId="ConsPlusNormal">
    <w:name w:val="ConsPlusNormal"/>
    <w:rsid w:val="006110C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областной целевой</vt:lpstr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областной целевой</dc:title>
  <dc:creator>ГУРЭБ</dc:creator>
  <cp:lastModifiedBy>Груненкова Нина Александровна</cp:lastModifiedBy>
  <cp:revision>2</cp:revision>
  <cp:lastPrinted>2016-10-03T12:27:00Z</cp:lastPrinted>
  <dcterms:created xsi:type="dcterms:W3CDTF">2017-02-03T09:52:00Z</dcterms:created>
  <dcterms:modified xsi:type="dcterms:W3CDTF">2017-02-03T09:52:00Z</dcterms:modified>
</cp:coreProperties>
</file>