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C5" w:rsidRPr="00C12DC5" w:rsidRDefault="00C12DC5" w:rsidP="002A5141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</w:r>
      <w:r w:rsidRPr="00C12DC5">
        <w:rPr>
          <w:bCs/>
          <w:color w:val="000000"/>
          <w:sz w:val="28"/>
          <w:szCs w:val="28"/>
        </w:rPr>
        <w:tab/>
        <w:t>Проект</w:t>
      </w:r>
    </w:p>
    <w:p w:rsidR="00C12DC5" w:rsidRDefault="00C12DC5" w:rsidP="002A51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A5141" w:rsidRPr="00876F31" w:rsidRDefault="00A552A0" w:rsidP="002A51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5"/>
          <w:szCs w:val="25"/>
        </w:rPr>
      </w:pPr>
      <w:r w:rsidRPr="00876F31">
        <w:rPr>
          <w:b/>
          <w:bCs/>
          <w:color w:val="000000"/>
          <w:sz w:val="25"/>
          <w:szCs w:val="25"/>
        </w:rPr>
        <w:t>Программа</w:t>
      </w:r>
    </w:p>
    <w:p w:rsidR="002A5141" w:rsidRPr="00876F31" w:rsidRDefault="002A5141" w:rsidP="002A5141">
      <w:pPr>
        <w:pStyle w:val="a3"/>
        <w:spacing w:before="0" w:beforeAutospacing="0" w:after="0" w:afterAutospacing="0"/>
        <w:ind w:hanging="142"/>
        <w:jc w:val="center"/>
        <w:rPr>
          <w:sz w:val="25"/>
          <w:szCs w:val="25"/>
        </w:rPr>
      </w:pPr>
      <w:r w:rsidRPr="00876F31">
        <w:rPr>
          <w:sz w:val="25"/>
          <w:szCs w:val="25"/>
        </w:rPr>
        <w:t xml:space="preserve">онлайн-конференции </w:t>
      </w:r>
      <w:r w:rsidRPr="00876F31">
        <w:rPr>
          <w:b/>
          <w:bCs/>
          <w:sz w:val="25"/>
          <w:szCs w:val="25"/>
        </w:rPr>
        <w:t>«</w:t>
      </w:r>
      <w:proofErr w:type="spellStart"/>
      <w:r w:rsidRPr="00876F31">
        <w:rPr>
          <w:b/>
          <w:bCs/>
          <w:sz w:val="25"/>
          <w:szCs w:val="25"/>
        </w:rPr>
        <w:t>Самозанятые</w:t>
      </w:r>
      <w:proofErr w:type="spellEnd"/>
      <w:r w:rsidRPr="00876F31">
        <w:rPr>
          <w:b/>
          <w:bCs/>
          <w:sz w:val="25"/>
          <w:szCs w:val="25"/>
        </w:rPr>
        <w:t xml:space="preserve"> граждане. Новые возможности в предпринимательстве»</w:t>
      </w:r>
      <w:r w:rsidRPr="00876F31">
        <w:rPr>
          <w:sz w:val="25"/>
          <w:szCs w:val="25"/>
        </w:rPr>
        <w:t>.</w:t>
      </w:r>
    </w:p>
    <w:p w:rsidR="00A552A0" w:rsidRPr="00876F31" w:rsidRDefault="00A552A0" w:rsidP="002A51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E500F" w:rsidRDefault="002A5141" w:rsidP="00A55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20 августа</w:t>
      </w:r>
    </w:p>
    <w:p w:rsidR="00A552A0" w:rsidRPr="00876F31" w:rsidRDefault="00A552A0" w:rsidP="00A55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</w:t>
      </w:r>
      <w:r w:rsidR="002A5141"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</w:t>
      </w:r>
      <w:r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:00-1</w:t>
      </w:r>
      <w:r w:rsidR="00D0405B"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</w:t>
      </w:r>
      <w:r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</w:t>
      </w:r>
      <w:r w:rsidR="00D0405B"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</w:t>
      </w:r>
      <w:r w:rsidRPr="00876F3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0</w:t>
      </w:r>
    </w:p>
    <w:p w:rsidR="00A552A0" w:rsidRPr="00876F31" w:rsidRDefault="002A5141" w:rsidP="00A552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876F31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Модератор</w:t>
      </w:r>
      <w:r w:rsidR="00A552A0" w:rsidRPr="00876F31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:</w:t>
      </w:r>
      <w:r w:rsidR="002003A8" w:rsidRPr="00876F3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876F3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Ермаков Сергей Владимирович, </w:t>
      </w:r>
      <w:r w:rsidRPr="00876F31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вице-президент ЮУТПП.</w:t>
      </w:r>
    </w:p>
    <w:p w:rsidR="002A5141" w:rsidRPr="00876F31" w:rsidRDefault="002A5141" w:rsidP="00A552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tbl>
      <w:tblPr>
        <w:tblW w:w="229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3119"/>
        <w:gridCol w:w="283"/>
        <w:gridCol w:w="3785"/>
        <w:gridCol w:w="3480"/>
        <w:gridCol w:w="3480"/>
        <w:gridCol w:w="3480"/>
        <w:gridCol w:w="3480"/>
      </w:tblGrid>
      <w:tr w:rsidR="00FC785F" w:rsidRPr="00876F31" w:rsidTr="00FC785F">
        <w:trPr>
          <w:gridAfter w:val="4"/>
          <w:wAfter w:w="13920" w:type="dxa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выступления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Спикер</w:t>
            </w:r>
          </w:p>
        </w:tc>
      </w:tr>
      <w:tr w:rsidR="00FC785F" w:rsidRPr="00876F31" w:rsidTr="00FC785F">
        <w:trPr>
          <w:gridAfter w:val="4"/>
          <w:wAfter w:w="13920" w:type="dxa"/>
          <w:trHeight w:val="747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20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14:00-14:05</w:t>
            </w:r>
          </w:p>
        </w:tc>
        <w:tc>
          <w:tcPr>
            <w:tcW w:w="7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876F31">
            <w:pPr>
              <w:ind w:right="-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Вступительное слово. </w:t>
            </w:r>
            <w:r w:rsidRPr="00D66FCB">
              <w:rPr>
                <w:rFonts w:ascii="Times New Roman" w:hAnsi="Times New Roman" w:cs="Times New Roman"/>
                <w:b/>
                <w:color w:val="000000" w:themeColor="text1"/>
              </w:rPr>
              <w:t>Извеков Олег Борисович</w:t>
            </w:r>
            <w:r w:rsidRPr="00D66FC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D66FCB">
              <w:rPr>
                <w:rFonts w:ascii="Times New Roman" w:eastAsia="Times New Roman" w:hAnsi="Times New Roman" w:cs="Times New Roman"/>
                <w:color w:val="000000"/>
              </w:rPr>
              <w:t>заместитель Главы города Челябинска по экономическому развитию и инвестициям</w:t>
            </w:r>
          </w:p>
        </w:tc>
      </w:tr>
      <w:tr w:rsidR="00FC785F" w:rsidRPr="00876F31" w:rsidTr="00FC785F">
        <w:trPr>
          <w:gridAfter w:val="4"/>
          <w:wAfter w:w="13920" w:type="dxa"/>
          <w:trHeight w:val="542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611F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14:05-14:10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статуса самозанятый.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0C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Ермаков Сергей Владимирович, </w:t>
            </w:r>
            <w:r w:rsidRPr="00D66FCB">
              <w:rPr>
                <w:rFonts w:ascii="Times New Roman" w:eastAsia="Times New Roman" w:hAnsi="Times New Roman" w:cs="Times New Roman"/>
                <w:color w:val="000000"/>
              </w:rPr>
              <w:t>вице-президент ЮУТПП</w:t>
            </w:r>
          </w:p>
        </w:tc>
      </w:tr>
      <w:tr w:rsidR="00FC785F" w:rsidRPr="00876F31" w:rsidTr="00FC785F">
        <w:trPr>
          <w:gridAfter w:val="4"/>
          <w:wAfter w:w="13920" w:type="dxa"/>
          <w:trHeight w:val="815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14:10-14:25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Процедура регистрации  и ведение деятельности самозанятых.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0C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Новикова Ирина Андреевна, </w:t>
            </w:r>
            <w:r w:rsidRPr="00D66FCB">
              <w:rPr>
                <w:rFonts w:ascii="Times New Roman" w:eastAsia="Times New Roman" w:hAnsi="Times New Roman" w:cs="Times New Roman"/>
                <w:color w:val="000000"/>
              </w:rPr>
              <w:t>председатель комитета ЮУТПП по развитию МСП</w:t>
            </w:r>
          </w:p>
        </w:tc>
      </w:tr>
      <w:tr w:rsidR="00FC785F" w:rsidRPr="00876F31" w:rsidTr="00FC785F">
        <w:trPr>
          <w:gridAfter w:val="4"/>
          <w:wAfter w:w="13920" w:type="dxa"/>
          <w:trHeight w:val="915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14:25-14:30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новой модели бизнеса  с точки зрения ФНС РФ</w:t>
            </w:r>
          </w:p>
          <w:p w:rsidR="00FC785F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ЗАПИСЬ ТРАНСЛЯЦИИ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545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Акунов  Дмитрий Олегович, </w:t>
            </w:r>
            <w:r w:rsidRPr="00D66FCB">
              <w:rPr>
                <w:rFonts w:ascii="Times New Roman" w:eastAsia="Times New Roman" w:hAnsi="Times New Roman" w:cs="Times New Roman"/>
                <w:color w:val="000000"/>
              </w:rPr>
              <w:t>Заместитель начальника Управления оперативного контроля ФНС России</w:t>
            </w:r>
          </w:p>
        </w:tc>
      </w:tr>
      <w:tr w:rsidR="00FC785F" w:rsidRPr="00876F31" w:rsidTr="00FC785F">
        <w:trPr>
          <w:gridAfter w:val="4"/>
          <w:wAfter w:w="13920" w:type="dxa"/>
          <w:trHeight w:val="961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14:30-14:40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Преимущества и особенности специального налогового режима для самозанятых.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0C3F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color w:val="000000"/>
              </w:rPr>
              <w:t>Фролов Кирилл Иванович</w:t>
            </w:r>
            <w:r w:rsidRPr="00D66FCB">
              <w:rPr>
                <w:rFonts w:ascii="Times New Roman" w:eastAsia="Times New Roman" w:hAnsi="Times New Roman" w:cs="Times New Roman"/>
                <w:color w:val="000000"/>
              </w:rPr>
              <w:t>,  начальник отдела налогообложения юридических лиц УФНС России по Челябинской области</w:t>
            </w:r>
          </w:p>
        </w:tc>
      </w:tr>
      <w:tr w:rsidR="00FC785F" w:rsidRPr="00876F31" w:rsidTr="00FC785F">
        <w:trPr>
          <w:gridAfter w:val="4"/>
          <w:wAfter w:w="13920" w:type="dxa"/>
          <w:trHeight w:val="306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14:40-14:45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Меры поддержки Минэкономразвития РФ и курирование </w:t>
            </w:r>
            <w:proofErr w:type="spellStart"/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самозанятых</w:t>
            </w:r>
            <w:proofErr w:type="spellEnd"/>
          </w:p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85F" w:rsidRPr="00D66FCB" w:rsidRDefault="00FC785F" w:rsidP="00C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ЗАПИСЬ ТРАНСЛЯЦИИ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0C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Тараканов Андрей Александрович, </w:t>
            </w:r>
            <w:r w:rsidRPr="00D66FC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Департамента инновационной политики и развития предпринимательства Минэкономразвития России</w:t>
            </w:r>
          </w:p>
        </w:tc>
      </w:tr>
      <w:tr w:rsidR="00FC785F" w:rsidRPr="00876F31" w:rsidTr="00FC785F">
        <w:trPr>
          <w:gridAfter w:val="4"/>
          <w:wAfter w:w="13920" w:type="dxa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14:45-14:55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Государственные меры поддержки для самозанятых.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876F3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Шведов Александр Константинович, </w:t>
            </w:r>
          </w:p>
          <w:p w:rsidR="00FC785F" w:rsidRPr="00D66FCB" w:rsidRDefault="00FC785F" w:rsidP="00876F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hAnsi="Times New Roman" w:cs="Times New Roman"/>
                <w:color w:val="000000" w:themeColor="text1"/>
              </w:rPr>
              <w:t>начальник управления развития малого и среднего предпринимательства Министерства экономического развития Челябинской области</w:t>
            </w:r>
          </w:p>
        </w:tc>
      </w:tr>
      <w:tr w:rsidR="00FC785F" w:rsidRPr="00876F31" w:rsidTr="00FC785F">
        <w:trPr>
          <w:gridAfter w:val="4"/>
          <w:wAfter w:w="13920" w:type="dxa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14:55-15:05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Надзорная деятельность</w:t>
            </w:r>
          </w:p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ЗАПИСЬ ТРАНСЛЯЦИИ</w:t>
            </w:r>
          </w:p>
        </w:tc>
        <w:tc>
          <w:tcPr>
            <w:tcW w:w="4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D66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66F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Шкловец</w:t>
            </w:r>
            <w:proofErr w:type="spellEnd"/>
            <w:r w:rsidRPr="00D66F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Иван Иванович,</w:t>
            </w: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заместитель руководителя Федеральной службы по труду и занятости РФ</w:t>
            </w:r>
          </w:p>
        </w:tc>
      </w:tr>
      <w:tr w:rsidR="00FC785F" w:rsidRPr="00876F31" w:rsidTr="00FC785F">
        <w:trPr>
          <w:gridAfter w:val="4"/>
          <w:wAfter w:w="13920" w:type="dxa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15:05-15:10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Кредитование самозанятых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85F" w:rsidRPr="00D66FCB" w:rsidRDefault="00FC785F" w:rsidP="00D66FCB">
            <w:pPr>
              <w:shd w:val="clear" w:color="auto" w:fill="FFFFFF"/>
              <w:spacing w:after="0" w:line="240" w:lineRule="auto"/>
              <w:ind w:left="-15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66FC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Рачилов</w:t>
            </w:r>
            <w:proofErr w:type="spellEnd"/>
            <w:r w:rsidRPr="00D66FC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Евгений Евгеньевич</w:t>
            </w: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заместитель Председателя Правления ПАО </w:t>
            </w:r>
            <w:proofErr w:type="spellStart"/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Челябинвестбанк</w:t>
            </w:r>
            <w:proofErr w:type="spellEnd"/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FC785F" w:rsidRPr="00876F31" w:rsidTr="00FC785F">
        <w:trPr>
          <w:gridAfter w:val="4"/>
          <w:wAfter w:w="13920" w:type="dxa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85F" w:rsidRPr="00D66FCB" w:rsidRDefault="00FC785F" w:rsidP="00C303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15:10-15:20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Банковские продукты для </w:t>
            </w:r>
            <w:proofErr w:type="spellStart"/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самозанятых</w:t>
            </w:r>
            <w:proofErr w:type="spellEnd"/>
          </w:p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85F" w:rsidRPr="00D66FCB" w:rsidRDefault="00FC785F" w:rsidP="00A552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ЗАПИСЬ ТРАНСЛЯЦИИ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85F" w:rsidRPr="00D66FCB" w:rsidRDefault="00FC785F" w:rsidP="00D66FCB">
            <w:pPr>
              <w:shd w:val="clear" w:color="auto" w:fill="FFFFFF"/>
              <w:spacing w:after="0" w:line="240" w:lineRule="auto"/>
              <w:ind w:left="-15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Танков Сергей, </w:t>
            </w: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ПАО Сбербанк, директор проектов, лидер Команды «Свое дело»</w:t>
            </w:r>
          </w:p>
        </w:tc>
      </w:tr>
      <w:tr w:rsidR="00FC785F" w:rsidRPr="00876F31" w:rsidTr="00FC785F">
        <w:trPr>
          <w:trHeight w:val="480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C3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15:20-15:30</w:t>
            </w:r>
          </w:p>
        </w:tc>
        <w:tc>
          <w:tcPr>
            <w:tcW w:w="7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785F" w:rsidRPr="00D66FCB" w:rsidRDefault="00FC785F" w:rsidP="00A55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6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Ответы на вопросы и заключительное слово</w:t>
            </w:r>
          </w:p>
        </w:tc>
        <w:tc>
          <w:tcPr>
            <w:tcW w:w="3480" w:type="dxa"/>
          </w:tcPr>
          <w:p w:rsidR="00FC785F" w:rsidRPr="00876F31" w:rsidRDefault="00FC785F" w:rsidP="00876F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3480" w:type="dxa"/>
          </w:tcPr>
          <w:p w:rsidR="00FC785F" w:rsidRPr="00876F31" w:rsidRDefault="00FC785F" w:rsidP="00876F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3480" w:type="dxa"/>
          </w:tcPr>
          <w:p w:rsidR="00FC785F" w:rsidRPr="00876F31" w:rsidRDefault="00FC785F" w:rsidP="00876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3480" w:type="dxa"/>
          </w:tcPr>
          <w:p w:rsidR="00FC785F" w:rsidRPr="00876F31" w:rsidRDefault="00FC785F" w:rsidP="00876F3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</w:p>
        </w:tc>
      </w:tr>
    </w:tbl>
    <w:p w:rsidR="002003A8" w:rsidRPr="00876F31" w:rsidRDefault="002003A8" w:rsidP="00876F3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2003A8" w:rsidRPr="00876F31" w:rsidSect="00BE540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456B"/>
    <w:multiLevelType w:val="multilevel"/>
    <w:tmpl w:val="DFAC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66091"/>
    <w:multiLevelType w:val="multilevel"/>
    <w:tmpl w:val="B6C0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A0F29"/>
    <w:multiLevelType w:val="multilevel"/>
    <w:tmpl w:val="8500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2283B"/>
    <w:multiLevelType w:val="multilevel"/>
    <w:tmpl w:val="321C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E30"/>
    <w:rsid w:val="000C3F84"/>
    <w:rsid w:val="000E500F"/>
    <w:rsid w:val="00135868"/>
    <w:rsid w:val="002003A8"/>
    <w:rsid w:val="002020A9"/>
    <w:rsid w:val="002A5141"/>
    <w:rsid w:val="002E6D56"/>
    <w:rsid w:val="00545D45"/>
    <w:rsid w:val="00555504"/>
    <w:rsid w:val="00611FEC"/>
    <w:rsid w:val="00652293"/>
    <w:rsid w:val="006F5F5F"/>
    <w:rsid w:val="00713BF9"/>
    <w:rsid w:val="007206F3"/>
    <w:rsid w:val="007878B5"/>
    <w:rsid w:val="00823F60"/>
    <w:rsid w:val="00876F31"/>
    <w:rsid w:val="00900CFD"/>
    <w:rsid w:val="009B2977"/>
    <w:rsid w:val="009B6B18"/>
    <w:rsid w:val="00A552A0"/>
    <w:rsid w:val="00B91BC0"/>
    <w:rsid w:val="00BC3D86"/>
    <w:rsid w:val="00BE540F"/>
    <w:rsid w:val="00C12DC5"/>
    <w:rsid w:val="00C22133"/>
    <w:rsid w:val="00C30386"/>
    <w:rsid w:val="00D0405B"/>
    <w:rsid w:val="00D24E14"/>
    <w:rsid w:val="00D66FCB"/>
    <w:rsid w:val="00E44BC8"/>
    <w:rsid w:val="00EF21E6"/>
    <w:rsid w:val="00F57E30"/>
    <w:rsid w:val="00FC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93"/>
  </w:style>
  <w:style w:type="paragraph" w:styleId="1">
    <w:name w:val="heading 1"/>
    <w:basedOn w:val="a"/>
    <w:link w:val="10"/>
    <w:uiPriority w:val="9"/>
    <w:qFormat/>
    <w:rsid w:val="00611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1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876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1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876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Халитова Наталья Николаевна</dc:creator>
  <cp:lastModifiedBy>Халитова Наталья Николаевна</cp:lastModifiedBy>
  <cp:revision>5</cp:revision>
  <dcterms:created xsi:type="dcterms:W3CDTF">2020-08-17T10:39:00Z</dcterms:created>
  <dcterms:modified xsi:type="dcterms:W3CDTF">2020-08-17T11:04:00Z</dcterms:modified>
</cp:coreProperties>
</file>