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5807" w:type="dxa"/>
        <w:tblLook w:val="04A0" w:firstRow="1" w:lastRow="0" w:firstColumn="1" w:lastColumn="0" w:noHBand="0" w:noVBand="1"/>
      </w:tblPr>
      <w:tblGrid>
        <w:gridCol w:w="3538"/>
      </w:tblGrid>
      <w:tr w:rsidR="009C7CBA" w14:paraId="01B6EDFF" w14:textId="77777777" w:rsidTr="008A171B">
        <w:trPr>
          <w:trHeight w:val="709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37097AC0" w14:textId="42560622" w:rsidR="009C7CBA" w:rsidRDefault="009C7CBA" w:rsidP="00011C66">
            <w:bookmarkStart w:id="0" w:name="_GoBack"/>
            <w:bookmarkEnd w:id="0"/>
          </w:p>
        </w:tc>
      </w:tr>
    </w:tbl>
    <w:p w14:paraId="778964AC" w14:textId="61D505BC" w:rsidR="009C592D" w:rsidRDefault="009C592D" w:rsidP="009C7CBA"/>
    <w:p w14:paraId="4449DCAF" w14:textId="3BFCE3B2" w:rsidR="009C7CBA" w:rsidRDefault="009C7CBA" w:rsidP="009C7CBA"/>
    <w:p w14:paraId="6FB80930" w14:textId="2A08E057" w:rsidR="009C7CBA" w:rsidRDefault="009C7CBA" w:rsidP="009C7C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</w:t>
      </w:r>
      <w:r>
        <w:rPr>
          <w:sz w:val="28"/>
          <w:szCs w:val="28"/>
        </w:rPr>
        <w:br/>
        <w:t xml:space="preserve">«Определение системных проблем при проведении </w:t>
      </w:r>
      <w:r>
        <w:rPr>
          <w:sz w:val="28"/>
          <w:szCs w:val="28"/>
        </w:rPr>
        <w:br/>
        <w:t>международных расчетов»</w:t>
      </w:r>
    </w:p>
    <w:p w14:paraId="319341CC" w14:textId="795000EE" w:rsidR="009C7CBA" w:rsidRDefault="009C7CBA" w:rsidP="009C7CBA">
      <w:pPr>
        <w:jc w:val="center"/>
        <w:rPr>
          <w:sz w:val="28"/>
          <w:szCs w:val="28"/>
        </w:rPr>
      </w:pPr>
    </w:p>
    <w:p w14:paraId="0D4091CA" w14:textId="012B9FCD" w:rsidR="009C7CBA" w:rsidRDefault="009C7CBA" w:rsidP="00520352">
      <w:pPr>
        <w:pStyle w:val="ad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Насколько ощущается недостаток информации по трансграничным платежам?</w:t>
      </w:r>
    </w:p>
    <w:p w14:paraId="019E25F6" w14:textId="22DE1793" w:rsidR="009C7CBA" w:rsidRDefault="009C7CBA" w:rsidP="00520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Критично</w:t>
      </w:r>
    </w:p>
    <w:p w14:paraId="3D3B2D8E" w14:textId="57CBF281" w:rsidR="009C7CBA" w:rsidRDefault="009C7CBA" w:rsidP="00520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Ощутимо, но не критично</w:t>
      </w:r>
    </w:p>
    <w:p w14:paraId="46232331" w14:textId="17F9C35F" w:rsidR="009C7CBA" w:rsidRDefault="009C7CBA" w:rsidP="00520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Слабо </w:t>
      </w:r>
    </w:p>
    <w:p w14:paraId="63C8DD3D" w14:textId="0869741D" w:rsidR="009C2D3F" w:rsidRDefault="009C2D3F" w:rsidP="00520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Не испытываем недостатка информации по трансграничным платежам.</w:t>
      </w:r>
    </w:p>
    <w:p w14:paraId="45B1A443" w14:textId="4AF77F99" w:rsidR="009C7CBA" w:rsidRDefault="009C7CBA" w:rsidP="00520352">
      <w:pPr>
        <w:spacing w:line="360" w:lineRule="auto"/>
        <w:ind w:left="360"/>
        <w:jc w:val="both"/>
        <w:rPr>
          <w:sz w:val="28"/>
          <w:szCs w:val="28"/>
        </w:rPr>
      </w:pPr>
    </w:p>
    <w:p w14:paraId="13E6E195" w14:textId="37E93B07" w:rsidR="009C7CBA" w:rsidRDefault="009C7CBA" w:rsidP="00520352">
      <w:pPr>
        <w:pStyle w:val="ad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Отметьте основные виды барьеров при осуществлении трансграничных расчетов:</w:t>
      </w:r>
    </w:p>
    <w:p w14:paraId="098A3C82" w14:textId="4B5E1D39" w:rsidR="009C7CBA" w:rsidRDefault="009C7CBA" w:rsidP="00520352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Страновые</w:t>
      </w:r>
      <w:proofErr w:type="spellEnd"/>
      <w:r>
        <w:rPr>
          <w:sz w:val="28"/>
          <w:szCs w:val="28"/>
        </w:rPr>
        <w:t xml:space="preserve"> (пояснение</w:t>
      </w:r>
      <w:proofErr w:type="gramStart"/>
      <w:r>
        <w:rPr>
          <w:sz w:val="28"/>
          <w:szCs w:val="28"/>
        </w:rPr>
        <w:t>:_____________________)</w:t>
      </w:r>
      <w:proofErr w:type="gramEnd"/>
    </w:p>
    <w:p w14:paraId="7493F749" w14:textId="63E3B42D" w:rsidR="009C7CBA" w:rsidRDefault="009C7CBA" w:rsidP="00520352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Отраслевые</w:t>
      </w:r>
      <w:proofErr w:type="gramEnd"/>
      <w:r>
        <w:rPr>
          <w:sz w:val="28"/>
          <w:szCs w:val="28"/>
        </w:rPr>
        <w:t xml:space="preserve"> (пояснение:_____________________)</w:t>
      </w:r>
    </w:p>
    <w:p w14:paraId="31841F2E" w14:textId="4D36B5FA" w:rsidR="009C7CBA" w:rsidRDefault="009C7CBA" w:rsidP="00520352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Иные (пояснение</w:t>
      </w:r>
      <w:proofErr w:type="gramStart"/>
      <w:r>
        <w:rPr>
          <w:sz w:val="28"/>
          <w:szCs w:val="28"/>
        </w:rPr>
        <w:t>:_____________________)</w:t>
      </w:r>
      <w:proofErr w:type="gramEnd"/>
    </w:p>
    <w:p w14:paraId="46F0103C" w14:textId="02ABB487" w:rsidR="00520352" w:rsidRDefault="00520352" w:rsidP="00520352">
      <w:pPr>
        <w:pStyle w:val="ad"/>
        <w:spacing w:line="360" w:lineRule="auto"/>
        <w:jc w:val="both"/>
        <w:rPr>
          <w:sz w:val="28"/>
          <w:szCs w:val="28"/>
        </w:rPr>
      </w:pPr>
    </w:p>
    <w:p w14:paraId="103953A5" w14:textId="46D0C368" w:rsidR="00520352" w:rsidRDefault="00520352" w:rsidP="00520352">
      <w:pPr>
        <w:pStyle w:val="ad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направления в трансграничных расчетах представляются Вам перспективными?</w:t>
      </w:r>
    </w:p>
    <w:p w14:paraId="22240E6E" w14:textId="77777777" w:rsidR="00520352" w:rsidRPr="00520352" w:rsidRDefault="00520352" w:rsidP="00520352">
      <w:pPr>
        <w:pStyle w:val="ad"/>
        <w:spacing w:line="360" w:lineRule="auto"/>
        <w:jc w:val="both"/>
        <w:rPr>
          <w:sz w:val="28"/>
          <w:szCs w:val="28"/>
        </w:rPr>
      </w:pPr>
      <w:r w:rsidRPr="00520352">
        <w:rPr>
          <w:sz w:val="28"/>
          <w:szCs w:val="28"/>
        </w:rPr>
        <w:t xml:space="preserve">- </w:t>
      </w:r>
      <w:proofErr w:type="spellStart"/>
      <w:r w:rsidRPr="00520352">
        <w:rPr>
          <w:sz w:val="28"/>
          <w:szCs w:val="28"/>
        </w:rPr>
        <w:t>Страновые</w:t>
      </w:r>
      <w:proofErr w:type="spellEnd"/>
      <w:r w:rsidRPr="00520352">
        <w:rPr>
          <w:sz w:val="28"/>
          <w:szCs w:val="28"/>
        </w:rPr>
        <w:t xml:space="preserve"> (пояснение</w:t>
      </w:r>
      <w:proofErr w:type="gramStart"/>
      <w:r w:rsidRPr="00520352">
        <w:rPr>
          <w:sz w:val="28"/>
          <w:szCs w:val="28"/>
        </w:rPr>
        <w:t>:_____________________)</w:t>
      </w:r>
      <w:proofErr w:type="gramEnd"/>
    </w:p>
    <w:p w14:paraId="5C4A643B" w14:textId="77777777" w:rsidR="00520352" w:rsidRPr="00520352" w:rsidRDefault="00520352" w:rsidP="00520352">
      <w:pPr>
        <w:pStyle w:val="ad"/>
        <w:spacing w:line="360" w:lineRule="auto"/>
        <w:jc w:val="both"/>
        <w:rPr>
          <w:sz w:val="28"/>
          <w:szCs w:val="28"/>
        </w:rPr>
      </w:pPr>
      <w:r w:rsidRPr="00520352">
        <w:rPr>
          <w:sz w:val="28"/>
          <w:szCs w:val="28"/>
        </w:rPr>
        <w:t xml:space="preserve">- </w:t>
      </w:r>
      <w:proofErr w:type="gramStart"/>
      <w:r w:rsidRPr="00520352">
        <w:rPr>
          <w:sz w:val="28"/>
          <w:szCs w:val="28"/>
        </w:rPr>
        <w:t>Отраслевые</w:t>
      </w:r>
      <w:proofErr w:type="gramEnd"/>
      <w:r w:rsidRPr="00520352">
        <w:rPr>
          <w:sz w:val="28"/>
          <w:szCs w:val="28"/>
        </w:rPr>
        <w:t xml:space="preserve"> (пояснение:_____________________)</w:t>
      </w:r>
    </w:p>
    <w:p w14:paraId="51E53FE0" w14:textId="2CF41635" w:rsidR="00520352" w:rsidRPr="009C7CBA" w:rsidRDefault="00520352" w:rsidP="00520352">
      <w:pPr>
        <w:pStyle w:val="ad"/>
        <w:spacing w:line="360" w:lineRule="auto"/>
        <w:jc w:val="both"/>
        <w:rPr>
          <w:sz w:val="28"/>
          <w:szCs w:val="28"/>
        </w:rPr>
      </w:pPr>
      <w:r w:rsidRPr="00520352">
        <w:rPr>
          <w:sz w:val="28"/>
          <w:szCs w:val="28"/>
        </w:rPr>
        <w:t>- Иные (пояснение</w:t>
      </w:r>
      <w:proofErr w:type="gramStart"/>
      <w:r w:rsidRPr="00520352">
        <w:rPr>
          <w:sz w:val="28"/>
          <w:szCs w:val="28"/>
        </w:rPr>
        <w:t>:_____________________)</w:t>
      </w:r>
      <w:proofErr w:type="gramEnd"/>
    </w:p>
    <w:sectPr w:rsidR="00520352" w:rsidRPr="009C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FB783" w14:textId="77777777" w:rsidR="00566237" w:rsidRDefault="00566237" w:rsidP="003161C1">
      <w:r>
        <w:separator/>
      </w:r>
    </w:p>
  </w:endnote>
  <w:endnote w:type="continuationSeparator" w:id="0">
    <w:p w14:paraId="33B1EBD6" w14:textId="77777777" w:rsidR="00566237" w:rsidRDefault="00566237" w:rsidP="0031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875AA" w14:textId="77777777" w:rsidR="00566237" w:rsidRDefault="00566237" w:rsidP="003161C1">
      <w:r>
        <w:separator/>
      </w:r>
    </w:p>
  </w:footnote>
  <w:footnote w:type="continuationSeparator" w:id="0">
    <w:p w14:paraId="7F2579A0" w14:textId="77777777" w:rsidR="00566237" w:rsidRDefault="00566237" w:rsidP="0031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E6C"/>
    <w:multiLevelType w:val="hybridMultilevel"/>
    <w:tmpl w:val="5E5C49CA"/>
    <w:lvl w:ilvl="0" w:tplc="6E400F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96739"/>
    <w:multiLevelType w:val="hybridMultilevel"/>
    <w:tmpl w:val="37589CAE"/>
    <w:lvl w:ilvl="0" w:tplc="BAD8A29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31A94E6B"/>
    <w:multiLevelType w:val="hybridMultilevel"/>
    <w:tmpl w:val="147A0274"/>
    <w:lvl w:ilvl="0" w:tplc="52B2C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2358F3"/>
    <w:multiLevelType w:val="hybridMultilevel"/>
    <w:tmpl w:val="9092D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56CD3"/>
    <w:multiLevelType w:val="hybridMultilevel"/>
    <w:tmpl w:val="5A0C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969DC"/>
    <w:multiLevelType w:val="hybridMultilevel"/>
    <w:tmpl w:val="DE5A9C10"/>
    <w:lvl w:ilvl="0" w:tplc="9EA8140E">
      <w:start w:val="1"/>
      <w:numFmt w:val="decimal"/>
      <w:lvlText w:val="%1."/>
      <w:lvlJc w:val="left"/>
      <w:pPr>
        <w:ind w:left="4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30"/>
    <w:rsid w:val="00011C66"/>
    <w:rsid w:val="0004781A"/>
    <w:rsid w:val="000902B2"/>
    <w:rsid w:val="001313AA"/>
    <w:rsid w:val="001905F6"/>
    <w:rsid w:val="00205790"/>
    <w:rsid w:val="00216336"/>
    <w:rsid w:val="00231024"/>
    <w:rsid w:val="00233294"/>
    <w:rsid w:val="00236B99"/>
    <w:rsid w:val="002B11EE"/>
    <w:rsid w:val="002E5ADD"/>
    <w:rsid w:val="003161C1"/>
    <w:rsid w:val="003263A5"/>
    <w:rsid w:val="003815F9"/>
    <w:rsid w:val="00416F56"/>
    <w:rsid w:val="00432F9F"/>
    <w:rsid w:val="00445178"/>
    <w:rsid w:val="00460D8A"/>
    <w:rsid w:val="00482D9F"/>
    <w:rsid w:val="004B2AAD"/>
    <w:rsid w:val="00511CB1"/>
    <w:rsid w:val="00520352"/>
    <w:rsid w:val="00562830"/>
    <w:rsid w:val="00566237"/>
    <w:rsid w:val="005A5664"/>
    <w:rsid w:val="005C2FE8"/>
    <w:rsid w:val="00624882"/>
    <w:rsid w:val="00624BB9"/>
    <w:rsid w:val="00652DE8"/>
    <w:rsid w:val="006A726C"/>
    <w:rsid w:val="006B52F9"/>
    <w:rsid w:val="007D6415"/>
    <w:rsid w:val="007D6832"/>
    <w:rsid w:val="00812248"/>
    <w:rsid w:val="008A171B"/>
    <w:rsid w:val="008D06DF"/>
    <w:rsid w:val="008E27FD"/>
    <w:rsid w:val="009C2D3F"/>
    <w:rsid w:val="009C592D"/>
    <w:rsid w:val="009C7CBA"/>
    <w:rsid w:val="00A70A3F"/>
    <w:rsid w:val="00A71800"/>
    <w:rsid w:val="00AA14DF"/>
    <w:rsid w:val="00AB1713"/>
    <w:rsid w:val="00B80D8F"/>
    <w:rsid w:val="00BA1780"/>
    <w:rsid w:val="00BA7196"/>
    <w:rsid w:val="00BD472E"/>
    <w:rsid w:val="00BE2C4E"/>
    <w:rsid w:val="00BE451A"/>
    <w:rsid w:val="00C105E7"/>
    <w:rsid w:val="00C15028"/>
    <w:rsid w:val="00C821C2"/>
    <w:rsid w:val="00CB7026"/>
    <w:rsid w:val="00CE3893"/>
    <w:rsid w:val="00CF684E"/>
    <w:rsid w:val="00D87004"/>
    <w:rsid w:val="00E1377C"/>
    <w:rsid w:val="00E25C31"/>
    <w:rsid w:val="00E27C25"/>
    <w:rsid w:val="00E508AE"/>
    <w:rsid w:val="00E5259E"/>
    <w:rsid w:val="00E52BB7"/>
    <w:rsid w:val="00E850EB"/>
    <w:rsid w:val="00E92AC2"/>
    <w:rsid w:val="00EF4293"/>
    <w:rsid w:val="00F00FA6"/>
    <w:rsid w:val="00F0131D"/>
    <w:rsid w:val="00F12C9D"/>
    <w:rsid w:val="00F46E97"/>
    <w:rsid w:val="00F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38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unhideWhenUsed/>
    <w:rsid w:val="003161C1"/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3161C1"/>
    <w:rPr>
      <w:sz w:val="20"/>
      <w:szCs w:val="20"/>
    </w:rPr>
  </w:style>
  <w:style w:type="character" w:styleId="a5">
    <w:name w:val="footnote reference"/>
    <w:uiPriority w:val="99"/>
    <w:unhideWhenUsed/>
    <w:rsid w:val="003161C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161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61C1"/>
  </w:style>
  <w:style w:type="character" w:customStyle="1" w:styleId="a8">
    <w:name w:val="Текст примечания Знак"/>
    <w:basedOn w:val="a0"/>
    <w:link w:val="a7"/>
    <w:uiPriority w:val="99"/>
    <w:semiHidden/>
    <w:rsid w:val="00316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61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61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61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61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24882"/>
    <w:pPr>
      <w:ind w:left="720"/>
      <w:contextualSpacing/>
    </w:pPr>
  </w:style>
  <w:style w:type="character" w:customStyle="1" w:styleId="2">
    <w:name w:val="Заголовок №2_"/>
    <w:link w:val="20"/>
    <w:uiPriority w:val="99"/>
    <w:locked/>
    <w:rsid w:val="00BE2C4E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E2C4E"/>
    <w:pPr>
      <w:shd w:val="clear" w:color="auto" w:fill="FFFFFF"/>
      <w:spacing w:after="660" w:line="240" w:lineRule="atLeast"/>
      <w:outlineLvl w:val="1"/>
    </w:pPr>
    <w:rPr>
      <w:rFonts w:eastAsiaTheme="minorHAnsi" w:cstheme="minorBidi"/>
      <w:sz w:val="27"/>
      <w:szCs w:val="27"/>
      <w:lang w:eastAsia="en-US"/>
    </w:rPr>
  </w:style>
  <w:style w:type="paragraph" w:styleId="ae">
    <w:name w:val="Normal (Web)"/>
    <w:basedOn w:val="a"/>
    <w:uiPriority w:val="99"/>
    <w:semiHidden/>
    <w:unhideWhenUsed/>
    <w:rsid w:val="005C2FE8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f">
    <w:name w:val="Table Grid"/>
    <w:basedOn w:val="a1"/>
    <w:uiPriority w:val="59"/>
    <w:rsid w:val="009C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38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unhideWhenUsed/>
    <w:rsid w:val="003161C1"/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3161C1"/>
    <w:rPr>
      <w:sz w:val="20"/>
      <w:szCs w:val="20"/>
    </w:rPr>
  </w:style>
  <w:style w:type="character" w:styleId="a5">
    <w:name w:val="footnote reference"/>
    <w:uiPriority w:val="99"/>
    <w:unhideWhenUsed/>
    <w:rsid w:val="003161C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161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61C1"/>
  </w:style>
  <w:style w:type="character" w:customStyle="1" w:styleId="a8">
    <w:name w:val="Текст примечания Знак"/>
    <w:basedOn w:val="a0"/>
    <w:link w:val="a7"/>
    <w:uiPriority w:val="99"/>
    <w:semiHidden/>
    <w:rsid w:val="00316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61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61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61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61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24882"/>
    <w:pPr>
      <w:ind w:left="720"/>
      <w:contextualSpacing/>
    </w:pPr>
  </w:style>
  <w:style w:type="character" w:customStyle="1" w:styleId="2">
    <w:name w:val="Заголовок №2_"/>
    <w:link w:val="20"/>
    <w:uiPriority w:val="99"/>
    <w:locked/>
    <w:rsid w:val="00BE2C4E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E2C4E"/>
    <w:pPr>
      <w:shd w:val="clear" w:color="auto" w:fill="FFFFFF"/>
      <w:spacing w:after="660" w:line="240" w:lineRule="atLeast"/>
      <w:outlineLvl w:val="1"/>
    </w:pPr>
    <w:rPr>
      <w:rFonts w:eastAsiaTheme="minorHAnsi" w:cstheme="minorBidi"/>
      <w:sz w:val="27"/>
      <w:szCs w:val="27"/>
      <w:lang w:eastAsia="en-US"/>
    </w:rPr>
  </w:style>
  <w:style w:type="paragraph" w:styleId="ae">
    <w:name w:val="Normal (Web)"/>
    <w:basedOn w:val="a"/>
    <w:uiPriority w:val="99"/>
    <w:semiHidden/>
    <w:unhideWhenUsed/>
    <w:rsid w:val="005C2FE8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f">
    <w:name w:val="Table Grid"/>
    <w:basedOn w:val="a1"/>
    <w:uiPriority w:val="59"/>
    <w:rsid w:val="009C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72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24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39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97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40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8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27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8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35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of Russia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Вадимовна</dc:creator>
  <cp:lastModifiedBy>Груненкова Нина Александровна</cp:lastModifiedBy>
  <cp:revision>2</cp:revision>
  <cp:lastPrinted>2023-02-06T06:18:00Z</cp:lastPrinted>
  <dcterms:created xsi:type="dcterms:W3CDTF">2023-04-24T06:26:00Z</dcterms:created>
  <dcterms:modified xsi:type="dcterms:W3CDTF">2023-04-24T06:26:00Z</dcterms:modified>
</cp:coreProperties>
</file>